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1"/>
        <w:gridCol w:w="1474"/>
        <w:gridCol w:w="3297"/>
        <w:gridCol w:w="3103"/>
        <w:gridCol w:w="2028"/>
        <w:gridCol w:w="2903"/>
      </w:tblGrid>
      <w:tr w:rsidR="00204AE7" w:rsidRPr="00417941" w14:paraId="6152559F" w14:textId="5157DB1B" w:rsidTr="0041523E">
        <w:trPr>
          <w:trHeight w:val="703"/>
        </w:trPr>
        <w:tc>
          <w:tcPr>
            <w:tcW w:w="542" w:type="dxa"/>
          </w:tcPr>
          <w:p w14:paraId="6E237527" w14:textId="1023B6B9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668E79AC" w14:textId="04AB5520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55DD9523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726D7" w14:textId="188C3518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4D7C2B8B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7F440" w14:textId="30AF3B21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0BDCDFA3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4FDA5" w14:textId="2F9F4312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1984" w:type="dxa"/>
          </w:tcPr>
          <w:p w14:paraId="069254FE" w14:textId="7D8AB6DC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913" w:type="dxa"/>
          </w:tcPr>
          <w:p w14:paraId="3AC00280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81C433" w14:textId="337C1861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204AE7" w:rsidRPr="00417941" w14:paraId="0A9B0CCE" w14:textId="2712715B" w:rsidTr="0041523E">
        <w:trPr>
          <w:trHeight w:val="3538"/>
        </w:trPr>
        <w:tc>
          <w:tcPr>
            <w:tcW w:w="542" w:type="dxa"/>
            <w:vMerge w:val="restart"/>
          </w:tcPr>
          <w:p w14:paraId="055A3E30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3E437" w14:textId="48FBC296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64DED0" w14:textId="21C4C81A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D4EB6" w14:textId="6C01579C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ADE0E" w14:textId="0C758599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92EF23" w14:textId="06ECE02B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08BEA" w14:textId="3AE475FC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8F268D" w14:textId="33C6DF8B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7A95AF" w14:textId="4CCD51A3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C1A5D0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177DB" w14:textId="72107DB8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0460CA62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14:paraId="4DFD07B9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390FDF5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  <w:p w14:paraId="2EABA9BA" w14:textId="6C6B5D98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902" w:type="dxa"/>
          </w:tcPr>
          <w:p w14:paraId="508B15F2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E2FB9" w14:textId="041C1279" w:rsidR="00204AE7" w:rsidRDefault="00204AE7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FD5924" w14:textId="695181DB" w:rsidR="00A0322E" w:rsidRDefault="00A0322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EFAF35" w14:textId="28538AB1" w:rsidR="00A0322E" w:rsidRDefault="00A0322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C63CC" w14:textId="77777777" w:rsidR="0003306E" w:rsidRDefault="0003306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2E3652" w14:textId="5359724F" w:rsidR="00A0322E" w:rsidRPr="00A0322E" w:rsidRDefault="00A0322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F34AEE1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0EB87" w14:textId="6A6E6124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14:paraId="05958131" w14:textId="77777777" w:rsidR="00204AE7" w:rsidRDefault="00204AE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1ABD1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76A2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3F3E6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3D881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5A355" w14:textId="77777777" w:rsidR="00994197" w:rsidRPr="008E7389" w:rsidRDefault="00994197" w:rsidP="00994197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ÜNİTE: BİREY VE TOPLUM</w:t>
            </w:r>
          </w:p>
          <w:p w14:paraId="2F05D0BF" w14:textId="4A80B671" w:rsidR="00994197" w:rsidRPr="00417941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920C8E0" w14:textId="77777777" w:rsidR="00994197" w:rsidRDefault="0099419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016BA" w14:textId="77777777" w:rsidR="00994197" w:rsidRDefault="0099419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2B71F" w14:textId="298334FD" w:rsidR="00994197" w:rsidRPr="00994197" w:rsidRDefault="0099419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7">
              <w:rPr>
                <w:rFonts w:ascii="Times New Roman" w:hAnsi="Times New Roman" w:cs="Times New Roman"/>
                <w:b/>
                <w:sz w:val="20"/>
                <w:szCs w:val="20"/>
              </w:rPr>
              <w:t>SB.6.1.1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. Sosyal rollerin zaman içer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sindeki değişimini inceler.</w:t>
            </w:r>
          </w:p>
          <w:p w14:paraId="622DF80B" w14:textId="77777777" w:rsidR="00204AE7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8EBBD" w14:textId="682803FD" w:rsidR="00994197" w:rsidRPr="00417941" w:rsidRDefault="0099419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E058F9" w14:textId="77777777" w:rsidR="00204AE7" w:rsidRPr="00417941" w:rsidRDefault="00204AE7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D8623A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413ACA22" w14:textId="77777777" w:rsidR="00204AE7" w:rsidRDefault="00204AE7" w:rsidP="00297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F8D88" w14:textId="09063310" w:rsidR="0029716B" w:rsidRPr="00417941" w:rsidRDefault="0029716B" w:rsidP="002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 xml:space="preserve">Bu öğrenme alanı işlenirken </w:t>
            </w:r>
            <w:r>
              <w:rPr>
                <w:rFonts w:ascii="Times New Roman" w:hAnsi="Times New Roman" w:cs="Times New Roman"/>
                <w:b/>
              </w:rPr>
              <w:t>dayanışma ve yardımseve</w:t>
            </w:r>
            <w:r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lik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değerleri üzerinde çalış</w:t>
            </w:r>
            <w:r w:rsidRPr="00A37A41">
              <w:rPr>
                <w:rFonts w:ascii="Times New Roman" w:hAnsi="Times New Roman" w:cs="Times New Roman"/>
                <w:b/>
              </w:rPr>
              <w:t>ı</w:t>
            </w:r>
            <w:r w:rsidRPr="00A37A41">
              <w:rPr>
                <w:rFonts w:ascii="Times New Roman" w:hAnsi="Times New Roman" w:cs="Times New Roman"/>
                <w:b/>
              </w:rPr>
              <w:t>lacaktır.</w:t>
            </w:r>
          </w:p>
        </w:tc>
      </w:tr>
      <w:tr w:rsidR="00204AE7" w:rsidRPr="00417941" w14:paraId="31C6BE03" w14:textId="27027793" w:rsidTr="0041523E">
        <w:trPr>
          <w:trHeight w:val="5098"/>
        </w:trPr>
        <w:tc>
          <w:tcPr>
            <w:tcW w:w="542" w:type="dxa"/>
            <w:vMerge/>
          </w:tcPr>
          <w:p w14:paraId="7946F234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12DA9CDA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ABF560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9BE2C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FA416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4BF614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5F7A1C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6F268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40D967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CD181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709113" w14:textId="13615ACF" w:rsidR="00204AE7" w:rsidRPr="00A0322E" w:rsidRDefault="00A0322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08BDFB75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00392D23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7D8CB0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65220" w14:textId="2994A428" w:rsidR="00994197" w:rsidRPr="00994197" w:rsidRDefault="0099419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7">
              <w:rPr>
                <w:rFonts w:ascii="Times New Roman" w:hAnsi="Times New Roman" w:cs="Times New Roman"/>
                <w:b/>
                <w:sz w:val="20"/>
                <w:szCs w:val="20"/>
              </w:rPr>
              <w:t>SB.6.1.2.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 xml:space="preserve"> Sosyal, kültürel ve tarihî bağların toplumsal birlikteliğin olu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masındaki yerini ve rolünü analiz eder.</w:t>
            </w:r>
          </w:p>
          <w:p w14:paraId="039929F5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B867F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082FE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FDBA73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1EDAD9" w14:textId="77777777" w:rsidR="0041523E" w:rsidRP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E8F9D" w14:textId="77777777" w:rsid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06F08" w14:textId="77777777" w:rsid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C4510" w14:textId="77777777" w:rsid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1C608" w14:textId="77777777" w:rsid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03FD8" w14:textId="6E822CE9" w:rsidR="00204AE7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Din, dil, tarih gibi kültürü oluşturan unsurlar ele alınır.</w:t>
            </w:r>
          </w:p>
        </w:tc>
        <w:tc>
          <w:tcPr>
            <w:tcW w:w="1984" w:type="dxa"/>
          </w:tcPr>
          <w:p w14:paraId="71078A42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50CA09D8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76DCD8" w14:textId="62034533" w:rsidR="00204AE7" w:rsidRPr="00417941" w:rsidRDefault="00204AE7" w:rsidP="00C86F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1"/>
        <w:gridCol w:w="1474"/>
        <w:gridCol w:w="3156"/>
        <w:gridCol w:w="3244"/>
        <w:gridCol w:w="2028"/>
        <w:gridCol w:w="2903"/>
      </w:tblGrid>
      <w:tr w:rsidR="00417941" w:rsidRPr="00417941" w14:paraId="54084AB1" w14:textId="77777777" w:rsidTr="0041523E">
        <w:trPr>
          <w:trHeight w:val="561"/>
        </w:trPr>
        <w:tc>
          <w:tcPr>
            <w:tcW w:w="542" w:type="dxa"/>
          </w:tcPr>
          <w:p w14:paraId="58CAF7E7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902" w:type="dxa"/>
          </w:tcPr>
          <w:p w14:paraId="7D953227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185BE771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B20F2E" w14:textId="732CCA5B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172" w:type="dxa"/>
          </w:tcPr>
          <w:p w14:paraId="307E64DE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FD5238" w14:textId="18CAA090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260" w:type="dxa"/>
          </w:tcPr>
          <w:p w14:paraId="50B00ABD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80783" w14:textId="7BF06718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1984" w:type="dxa"/>
          </w:tcPr>
          <w:p w14:paraId="3F54E5E9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913" w:type="dxa"/>
          </w:tcPr>
          <w:p w14:paraId="5F0E40F6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4F3C3" w14:textId="0C98DACA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265855" w:rsidRPr="00417941" w14:paraId="7BECB8AB" w14:textId="77777777" w:rsidTr="0041523E">
        <w:trPr>
          <w:trHeight w:val="910"/>
        </w:trPr>
        <w:tc>
          <w:tcPr>
            <w:tcW w:w="542" w:type="dxa"/>
            <w:vMerge w:val="restart"/>
          </w:tcPr>
          <w:p w14:paraId="5D2653B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7B25C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24371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5245F4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27DE0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3EB3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538BF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CC37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5486ED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8F6E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B40C3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E9AC8B9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71C30DC6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14:paraId="1320D17C" w14:textId="62F46C06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02" w:type="dxa"/>
          </w:tcPr>
          <w:p w14:paraId="6D11474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E2F373" w14:textId="6589B746" w:rsidR="00265855" w:rsidRPr="00A0322E" w:rsidRDefault="00265855" w:rsidP="0099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0FA24F95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14:paraId="589A9F86" w14:textId="77777777" w:rsidR="00265855" w:rsidRPr="00994197" w:rsidRDefault="00265855" w:rsidP="0099419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7">
              <w:rPr>
                <w:rFonts w:ascii="Times New Roman" w:hAnsi="Times New Roman" w:cs="Times New Roman"/>
                <w:b/>
                <w:sz w:val="20"/>
                <w:szCs w:val="20"/>
              </w:rPr>
              <w:t>SB.6.1.3.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 xml:space="preserve"> Toplumda uyum içerisi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 xml:space="preserve">de yaşayabilmek için farklılıklara yönelik ön yargıları sorgular. </w:t>
            </w:r>
          </w:p>
          <w:p w14:paraId="694FE521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5F1F4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0FF767" w14:textId="347EE984" w:rsidR="00265855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 xml:space="preserve">Farklı kişi ve gruplara karşı zaman zaman rastlanan kalıp yargı ve ön yargı örnekleri incelenir. Toplumsal birlikteliğin özel </w:t>
            </w:r>
            <w:proofErr w:type="spellStart"/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gereksinimli</w:t>
            </w:r>
            <w:proofErr w:type="spellEnd"/>
            <w:r w:rsidRPr="0041523E">
              <w:rPr>
                <w:rFonts w:ascii="Times New Roman" w:hAnsi="Times New Roman" w:cs="Times New Roman"/>
                <w:sz w:val="20"/>
                <w:szCs w:val="20"/>
              </w:rPr>
              <w:t xml:space="preserve"> bire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lerin yanı sıra farklı sosyoekonomik gruplara mensup olanlar ile farklı etnik, dinî ve mezhepsel aidiyetlere saygı duymayı gerektirdiği üzerinde durulur.</w:t>
            </w:r>
          </w:p>
        </w:tc>
        <w:tc>
          <w:tcPr>
            <w:tcW w:w="1984" w:type="dxa"/>
          </w:tcPr>
          <w:p w14:paraId="68931B7C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6E9241A1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55" w:rsidRPr="00417941" w14:paraId="4E12A1F4" w14:textId="77777777" w:rsidTr="0041523E">
        <w:trPr>
          <w:trHeight w:val="1125"/>
        </w:trPr>
        <w:tc>
          <w:tcPr>
            <w:tcW w:w="542" w:type="dxa"/>
            <w:vMerge/>
          </w:tcPr>
          <w:p w14:paraId="5D7C42D2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7CF595C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8512F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1C59B2" w14:textId="45BF4A32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71A9A840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14:paraId="34BBFB67" w14:textId="77777777" w:rsidR="00265855" w:rsidRPr="00994197" w:rsidRDefault="00265855" w:rsidP="0099419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7">
              <w:rPr>
                <w:rFonts w:ascii="Times New Roman" w:hAnsi="Times New Roman" w:cs="Times New Roman"/>
                <w:b/>
                <w:sz w:val="20"/>
                <w:szCs w:val="20"/>
              </w:rPr>
              <w:t>SB.6.1.4.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 xml:space="preserve">  Toplumsal birlikteliğin oluşmasında sosyal yardımlaşma ve dayanışmayı destekleyici faaliyetl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 xml:space="preserve">re katılır. </w:t>
            </w:r>
          </w:p>
          <w:p w14:paraId="14A88E00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5C4C07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D5A9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02E95FF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55" w:rsidRPr="00417941" w14:paraId="5BD2D987" w14:textId="77777777" w:rsidTr="0041523E">
        <w:trPr>
          <w:trHeight w:val="1911"/>
        </w:trPr>
        <w:tc>
          <w:tcPr>
            <w:tcW w:w="542" w:type="dxa"/>
            <w:vMerge/>
          </w:tcPr>
          <w:p w14:paraId="437569A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A627340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C1A57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BB6F5E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BCB6D" w14:textId="63DD561F" w:rsidR="00265855" w:rsidRPr="00A0322E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5F7C6E0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0D54E" w14:textId="4DCDEB49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33F41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14:paraId="542C4FE6" w14:textId="77777777" w:rsidR="0029716B" w:rsidRDefault="0029716B" w:rsidP="0099419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8836C7" w14:textId="6D11851B" w:rsidR="00265855" w:rsidRPr="00994197" w:rsidRDefault="00265855" w:rsidP="0099419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7">
              <w:rPr>
                <w:rFonts w:ascii="Times New Roman" w:hAnsi="Times New Roman" w:cs="Times New Roman"/>
                <w:b/>
                <w:sz w:val="20"/>
                <w:szCs w:val="20"/>
              </w:rPr>
              <w:t>SB.6.1.5.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 xml:space="preserve"> Bir soruna getirilen ç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zümlerin hak, sorumluluk ve özgü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94197">
              <w:rPr>
                <w:rFonts w:ascii="Times New Roman" w:hAnsi="Times New Roman" w:cs="Times New Roman"/>
                <w:sz w:val="20"/>
                <w:szCs w:val="20"/>
              </w:rPr>
              <w:t>lükler temelinde olması gerektiğini savunur.</w:t>
            </w:r>
          </w:p>
          <w:p w14:paraId="4C828245" w14:textId="77777777" w:rsidR="00265855" w:rsidRPr="00417941" w:rsidRDefault="00265855" w:rsidP="0029716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B1D20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59396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FC0A05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6319475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855" w:rsidRPr="00417941" w14:paraId="56AEF3D7" w14:textId="77777777" w:rsidTr="0041523E">
        <w:trPr>
          <w:trHeight w:val="1356"/>
        </w:trPr>
        <w:tc>
          <w:tcPr>
            <w:tcW w:w="542" w:type="dxa"/>
            <w:vMerge/>
          </w:tcPr>
          <w:p w14:paraId="32575122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F1A925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C21FB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047D0" w14:textId="3D3DC39F" w:rsidR="00265855" w:rsidRPr="00A0322E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00D0330" w14:textId="77777777" w:rsidR="00265855" w:rsidRPr="008E7389" w:rsidRDefault="00265855" w:rsidP="00994197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ÜNİTE: KÜLTÜR VE MİRAS</w:t>
            </w:r>
          </w:p>
          <w:p w14:paraId="035FD4D4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14:paraId="428C56BF" w14:textId="77777777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SB.6.2.1.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Orta Asya’da kurulan ilk Türk devletlerinin coğrafi, siyasal, ekonomik ve kültürel özelliklerine ilişkin çıkarımlarda bulunur. </w:t>
            </w:r>
          </w:p>
          <w:p w14:paraId="73A0753E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46977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840C7B" w14:textId="77777777" w:rsid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E0D6" w14:textId="77777777" w:rsid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EA04C" w14:textId="7BDF7BAF" w:rsidR="00265855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Destan, yazıt ve diğer kaynaklardan yararlanılır.</w:t>
            </w:r>
          </w:p>
        </w:tc>
        <w:tc>
          <w:tcPr>
            <w:tcW w:w="1984" w:type="dxa"/>
          </w:tcPr>
          <w:p w14:paraId="1D584194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5DD8868F" w14:textId="503386D7" w:rsidR="00265855" w:rsidRPr="00417941" w:rsidRDefault="0029716B" w:rsidP="00297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 xml:space="preserve">Bu öğrenme alanı işlenirken </w:t>
            </w:r>
            <w:r>
              <w:rPr>
                <w:rFonts w:ascii="Times New Roman" w:hAnsi="Times New Roman" w:cs="Times New Roman"/>
                <w:b/>
              </w:rPr>
              <w:t>kültürel mirasa d</w:t>
            </w:r>
            <w:r w:rsidR="0012649A">
              <w:rPr>
                <w:rFonts w:ascii="Times New Roman" w:hAnsi="Times New Roman" w:cs="Times New Roman"/>
                <w:b/>
              </w:rPr>
              <w:t xml:space="preserve">uyarlılık </w:t>
            </w:r>
            <w:r w:rsidRPr="00A37A41">
              <w:rPr>
                <w:rFonts w:ascii="Times New Roman" w:hAnsi="Times New Roman" w:cs="Times New Roman"/>
                <w:b/>
              </w:rPr>
              <w:t>değeri üzerinde çalışılaca</w:t>
            </w:r>
            <w:r w:rsidRPr="00A37A41">
              <w:rPr>
                <w:rFonts w:ascii="Times New Roman" w:hAnsi="Times New Roman" w:cs="Times New Roman"/>
                <w:b/>
              </w:rPr>
              <w:t>k</w:t>
            </w:r>
            <w:r w:rsidRPr="00A37A41">
              <w:rPr>
                <w:rFonts w:ascii="Times New Roman" w:hAnsi="Times New Roman" w:cs="Times New Roman"/>
                <w:b/>
              </w:rPr>
              <w:t>tır.</w:t>
            </w:r>
          </w:p>
        </w:tc>
      </w:tr>
      <w:tr w:rsidR="00265855" w:rsidRPr="00417941" w14:paraId="475F30A2" w14:textId="77777777" w:rsidTr="0041523E">
        <w:trPr>
          <w:trHeight w:val="720"/>
        </w:trPr>
        <w:tc>
          <w:tcPr>
            <w:tcW w:w="542" w:type="dxa"/>
            <w:vMerge/>
          </w:tcPr>
          <w:p w14:paraId="0FDDCABA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32AF1DA9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B7096D" w14:textId="4D74D211" w:rsidR="00265855" w:rsidRPr="00A0322E" w:rsidRDefault="00265855" w:rsidP="00265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75" w:type="dxa"/>
          </w:tcPr>
          <w:p w14:paraId="6AF17BDA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14:paraId="27B6905E" w14:textId="77777777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SB.6.2.1.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Orta Asya’da kurulan ilk Türk devletlerinin coğrafi, siyasal, ekonomik ve kültürel özelliklerine ilişkin çıkarımlarda bulunur. </w:t>
            </w:r>
          </w:p>
          <w:p w14:paraId="4761A0F2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29518E" w14:textId="6DBEAF8D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2A9C10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B1E5BC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59C7218E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855" w:rsidRPr="00417941" w14:paraId="0204E3CF" w14:textId="77777777" w:rsidTr="0041523E">
        <w:trPr>
          <w:trHeight w:val="735"/>
        </w:trPr>
        <w:tc>
          <w:tcPr>
            <w:tcW w:w="542" w:type="dxa"/>
            <w:vMerge/>
          </w:tcPr>
          <w:p w14:paraId="0D776E7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38E2949F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6C578" w14:textId="757587AB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7F62636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14:paraId="729DBCC7" w14:textId="77777777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SB.6.2.2.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İslamiyet’in ortaya çıkış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nı ve beraberinde getirdiği değişi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leri yorumlar. </w:t>
            </w:r>
          </w:p>
          <w:p w14:paraId="7C8D872A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87618C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B62B79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77AEA535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128BC76" w14:textId="12D2A50E" w:rsidR="00417941" w:rsidRDefault="00417941" w:rsidP="002971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12C7AE" w14:textId="446EFF6E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49F8B9" w14:textId="77777777" w:rsidR="00C86FCF" w:rsidRPr="00417941" w:rsidRDefault="00C86FCF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1"/>
        <w:gridCol w:w="1470"/>
        <w:gridCol w:w="3297"/>
        <w:gridCol w:w="3106"/>
        <w:gridCol w:w="2028"/>
        <w:gridCol w:w="2904"/>
      </w:tblGrid>
      <w:tr w:rsidR="00417941" w:rsidRPr="00417941" w14:paraId="661462E5" w14:textId="77777777" w:rsidTr="0041523E">
        <w:trPr>
          <w:trHeight w:val="561"/>
        </w:trPr>
        <w:tc>
          <w:tcPr>
            <w:tcW w:w="542" w:type="dxa"/>
          </w:tcPr>
          <w:p w14:paraId="04D697C9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3789AE9F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7EDCD04B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CE7DD" w14:textId="21C0DCA1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5F1FCCF8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57D93B" w14:textId="782FDC35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4B23AEA9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5A55E" w14:textId="62073FB3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1984" w:type="dxa"/>
          </w:tcPr>
          <w:p w14:paraId="1215E796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913" w:type="dxa"/>
          </w:tcPr>
          <w:p w14:paraId="4DA5693E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621033" w14:textId="32F0742B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265855" w:rsidRPr="00417941" w14:paraId="1CC9C9BB" w14:textId="77777777" w:rsidTr="0041523E">
        <w:trPr>
          <w:trHeight w:val="850"/>
        </w:trPr>
        <w:tc>
          <w:tcPr>
            <w:tcW w:w="542" w:type="dxa"/>
            <w:vMerge w:val="restart"/>
          </w:tcPr>
          <w:p w14:paraId="3722DA76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BB98C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A22D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4EE8BE3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51D74CD4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14:paraId="4BAB47F7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02" w:type="dxa"/>
          </w:tcPr>
          <w:p w14:paraId="1E2C4D5D" w14:textId="77777777" w:rsidR="00265855" w:rsidRPr="00417941" w:rsidRDefault="00265855" w:rsidP="00265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A0B211" w14:textId="07913C11" w:rsidR="00265855" w:rsidRPr="00A0322E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43DC0261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107A6C7" w14:textId="6754CBAC" w:rsidR="00265855" w:rsidRPr="00417941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SB.6.2.2.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İslamiyet’in ortaya çıkışını ve beraberinde getirdiği değişimleri yorumlar. </w:t>
            </w:r>
          </w:p>
        </w:tc>
        <w:tc>
          <w:tcPr>
            <w:tcW w:w="3119" w:type="dxa"/>
          </w:tcPr>
          <w:p w14:paraId="3D95E0C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DE27BC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16AFC1FA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4B724" w14:textId="77777777" w:rsidR="00265855" w:rsidRPr="00417941" w:rsidRDefault="00265855" w:rsidP="00DC61E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A990107" w14:textId="77777777" w:rsidR="00265855" w:rsidRPr="0029716B" w:rsidRDefault="00265855" w:rsidP="009941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</w:rPr>
              <w:t>29 EKİM CUMHURİYET BAYRAMI</w:t>
            </w:r>
          </w:p>
          <w:p w14:paraId="1AA73C87" w14:textId="0A72A10C" w:rsidR="00DC61E4" w:rsidRPr="00417941" w:rsidRDefault="00DC61E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855" w:rsidRPr="00417941" w14:paraId="599D38C8" w14:textId="77777777" w:rsidTr="0041523E">
        <w:trPr>
          <w:trHeight w:val="1185"/>
        </w:trPr>
        <w:tc>
          <w:tcPr>
            <w:tcW w:w="542" w:type="dxa"/>
            <w:vMerge/>
          </w:tcPr>
          <w:p w14:paraId="2F3F6676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7EF32595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ED612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A86BF" w14:textId="50F5B85E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7C202AF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91D6746" w14:textId="226974C3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SB.6.2.3.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Türklerin İslamiyet’i kabu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leri ile birlikte siyasi, sosyal ve kült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rel alanlarda meydana gelen değişi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leri fark eder. </w:t>
            </w:r>
          </w:p>
        </w:tc>
        <w:tc>
          <w:tcPr>
            <w:tcW w:w="3119" w:type="dxa"/>
          </w:tcPr>
          <w:p w14:paraId="780FD9F1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8F9F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26099B72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955" w:rsidRPr="00417941" w14:paraId="19FB317F" w14:textId="77777777" w:rsidTr="0041523E">
        <w:trPr>
          <w:trHeight w:val="1302"/>
        </w:trPr>
        <w:tc>
          <w:tcPr>
            <w:tcW w:w="542" w:type="dxa"/>
            <w:vMerge w:val="restart"/>
          </w:tcPr>
          <w:p w14:paraId="7C68C27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75C4A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8B9AC" w14:textId="00649241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B69A2" w14:textId="41203129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ADACC" w14:textId="3A7882FA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57382" w14:textId="1B5155E7" w:rsidR="00030955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3D7C" w14:textId="6C988B38" w:rsidR="00A0322E" w:rsidRDefault="00A0322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1E6FE" w14:textId="36A77DA8" w:rsidR="00A0322E" w:rsidRDefault="00A0322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C78A3" w14:textId="71FCE08D" w:rsidR="00A0322E" w:rsidRDefault="00A0322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F6B2D" w14:textId="54FF4AD4" w:rsidR="00A0322E" w:rsidRDefault="00A0322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68AAB" w14:textId="0762B24B" w:rsidR="00A0322E" w:rsidRDefault="00A0322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E977F" w14:textId="77777777" w:rsidR="00A0322E" w:rsidRPr="00417941" w:rsidRDefault="00A0322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82278" w14:textId="47CD7CD6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14DEE754" w14:textId="0230F5A8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44A8DB90" w14:textId="089924F3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6D52E4E0" w14:textId="080B3B61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44CD7BD" w14:textId="4E1E6DBC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02" w:type="dxa"/>
          </w:tcPr>
          <w:p w14:paraId="12FD281B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4B444" w14:textId="77777777" w:rsidR="00030955" w:rsidRDefault="00030955" w:rsidP="00265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08308" w14:textId="3014585D" w:rsidR="00A0322E" w:rsidRPr="00A0322E" w:rsidRDefault="00A0322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771F841F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42B1339C" w14:textId="77777777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SB.6.2.3.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Türklerin İslamiyet’i kabu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leri ile birlikte siyasi, sosyal ve kült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rel alanlarda meydana gelen değişi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leri fark eder. </w:t>
            </w:r>
          </w:p>
          <w:p w14:paraId="38C1FEB5" w14:textId="77777777" w:rsidR="00030955" w:rsidRPr="00417941" w:rsidRDefault="000309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554870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C8ACA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34938251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955" w:rsidRPr="00417941" w14:paraId="207DA8E2" w14:textId="77777777" w:rsidTr="0041523E">
        <w:trPr>
          <w:trHeight w:val="840"/>
        </w:trPr>
        <w:tc>
          <w:tcPr>
            <w:tcW w:w="542" w:type="dxa"/>
            <w:vMerge/>
          </w:tcPr>
          <w:p w14:paraId="54A6A755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5AC6875F" w14:textId="77777777" w:rsidR="00030955" w:rsidRDefault="00030955" w:rsidP="00265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C801CD" w14:textId="3CEA2535" w:rsidR="00A0322E" w:rsidRPr="00A0322E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358E1FE" w14:textId="77777777" w:rsidR="00030955" w:rsidRPr="00417941" w:rsidRDefault="000309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CAC7297" w14:textId="77777777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SB.6.2.3.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Türklerin İslamiyet’i kabu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leri ile birlikte siyasi, sosyal ve kült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rel alanlarda meydana gelen değişi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leri fark eder. </w:t>
            </w:r>
          </w:p>
          <w:p w14:paraId="3468306C" w14:textId="77777777" w:rsidR="00030955" w:rsidRPr="00417941" w:rsidRDefault="00030955" w:rsidP="0026585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167C00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FBA88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15FBC2B4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C3C586" w14:textId="7EF8D218" w:rsidR="009A1785" w:rsidRPr="0029716B" w:rsidRDefault="009A1785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</w:rPr>
              <w:t>10 KASIM ATATÜRKÜ ANMA HAFTASI</w:t>
            </w:r>
          </w:p>
        </w:tc>
      </w:tr>
      <w:tr w:rsidR="00265855" w:rsidRPr="00417941" w14:paraId="2499EA11" w14:textId="77777777" w:rsidTr="0041523E">
        <w:trPr>
          <w:trHeight w:val="1035"/>
        </w:trPr>
        <w:tc>
          <w:tcPr>
            <w:tcW w:w="542" w:type="dxa"/>
            <w:vMerge/>
          </w:tcPr>
          <w:p w14:paraId="3CE6ABBB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54D10BEA" w14:textId="3C3B685D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F9538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70331" w14:textId="72C2F4EF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3D225BF9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515C69E" w14:textId="77777777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SB.6.2.4.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Türklerin Anadolu’yu yurt edinme sürecini XI ve XIII. yüzyıllar kapsamında analiz eder.                                            </w:t>
            </w:r>
          </w:p>
          <w:p w14:paraId="6A2F2BF5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B6414D" w14:textId="72B773E2" w:rsidR="00265855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Türkiye Selçukluları Dönemi’nde gerçekleştirilen kültürel faaliyetl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rin Anadolu’nun yurt edilme süreci üzerindeki etkisine vurgu yapılır.</w:t>
            </w:r>
          </w:p>
        </w:tc>
        <w:tc>
          <w:tcPr>
            <w:tcW w:w="1984" w:type="dxa"/>
          </w:tcPr>
          <w:p w14:paraId="20F4050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4C70F5FE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955" w:rsidRPr="00417941" w14:paraId="7DD5A69F" w14:textId="77777777" w:rsidTr="0041523E">
        <w:trPr>
          <w:trHeight w:val="1470"/>
        </w:trPr>
        <w:tc>
          <w:tcPr>
            <w:tcW w:w="542" w:type="dxa"/>
            <w:vMerge/>
          </w:tcPr>
          <w:p w14:paraId="0FC49BAE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49510D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B2FB03" w14:textId="77777777" w:rsidR="00030955" w:rsidRPr="00A0322E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4A12C" w14:textId="0E6375F5" w:rsidR="00030955" w:rsidRPr="00417941" w:rsidRDefault="00A0322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2FB7CADC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1CEDAEA5" w14:textId="77777777" w:rsidR="00265855" w:rsidRPr="00265855" w:rsidRDefault="00265855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855">
              <w:rPr>
                <w:rFonts w:ascii="Times New Roman" w:hAnsi="Times New Roman" w:cs="Times New Roman"/>
                <w:b/>
                <w:sz w:val="20"/>
                <w:szCs w:val="20"/>
              </w:rPr>
              <w:t>SB.6.2.4.</w:t>
            </w:r>
            <w:r w:rsidRPr="00265855">
              <w:rPr>
                <w:rFonts w:ascii="Times New Roman" w:hAnsi="Times New Roman" w:cs="Times New Roman"/>
                <w:sz w:val="20"/>
                <w:szCs w:val="20"/>
              </w:rPr>
              <w:t xml:space="preserve"> Türklerin Anadolu’yu yurt edinme sürecini XI ve XIII. yüzyıllar kapsamında analiz eder.                                            </w:t>
            </w:r>
          </w:p>
          <w:p w14:paraId="38EE2467" w14:textId="77777777" w:rsidR="00030955" w:rsidRPr="00417941" w:rsidRDefault="000309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C5C66" w14:textId="77777777" w:rsidR="00030955" w:rsidRPr="00417941" w:rsidRDefault="000309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E15CD8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B38F41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14:paraId="378B80B6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C20AF2" w14:textId="457FC709" w:rsidR="00030955" w:rsidRDefault="00030955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2038C0B" w14:textId="00E09855" w:rsidR="00265855" w:rsidRDefault="00265855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34095D9" w14:textId="1FC17CAD" w:rsidR="0029716B" w:rsidRDefault="0029716B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D8CBCB" w14:textId="040F0783" w:rsidR="0029716B" w:rsidRDefault="0029716B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9FDB1F" w14:textId="42A60662" w:rsidR="0029716B" w:rsidRDefault="0029716B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4FBA6F" w14:textId="77777777" w:rsidR="0029716B" w:rsidRDefault="0029716B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38D999" w14:textId="77777777" w:rsidR="0029716B" w:rsidRPr="00417941" w:rsidRDefault="0029716B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126"/>
        <w:gridCol w:w="2771"/>
      </w:tblGrid>
      <w:tr w:rsidR="00417941" w:rsidRPr="00417941" w14:paraId="7004757D" w14:textId="77777777" w:rsidTr="0041523E">
        <w:trPr>
          <w:trHeight w:val="561"/>
        </w:trPr>
        <w:tc>
          <w:tcPr>
            <w:tcW w:w="542" w:type="dxa"/>
          </w:tcPr>
          <w:p w14:paraId="28B1417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33287447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27D6F469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194AC" w14:textId="6E009813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341E7DF3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14BE7" w14:textId="7C6B1C02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7D0EAC27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B97FFD" w14:textId="10D2AB9F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126" w:type="dxa"/>
          </w:tcPr>
          <w:p w14:paraId="2C6FC0B1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771" w:type="dxa"/>
          </w:tcPr>
          <w:p w14:paraId="174DC935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FFE1D" w14:textId="36EF599E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265855" w:rsidRPr="00417941" w14:paraId="0D4E8560" w14:textId="77777777" w:rsidTr="0041523E">
        <w:trPr>
          <w:trHeight w:val="910"/>
        </w:trPr>
        <w:tc>
          <w:tcPr>
            <w:tcW w:w="542" w:type="dxa"/>
            <w:vMerge w:val="restart"/>
          </w:tcPr>
          <w:p w14:paraId="761C218F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45B384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4D107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0ED3DFF9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7144129E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5B8B3C52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7A130411" w14:textId="0795F8A0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02" w:type="dxa"/>
          </w:tcPr>
          <w:p w14:paraId="54BD4804" w14:textId="77777777" w:rsidR="00265855" w:rsidRPr="00A0322E" w:rsidRDefault="00265855" w:rsidP="00265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0B01E" w14:textId="2FD5D89D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6FF179F6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481D6761" w14:textId="77777777" w:rsidR="00265855" w:rsidRDefault="00265855" w:rsidP="0026585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SB.6.2.4.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 xml:space="preserve"> Türklerin Anadolu’yu yurt edinme sürecini XI ve XIII. yüzyıllar kapsamında an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 xml:space="preserve">liz eder.                                            </w:t>
            </w:r>
          </w:p>
          <w:p w14:paraId="1DE0D75E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5B0461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C3DF52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5B1DB6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28FAF8C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55" w:rsidRPr="00417941" w14:paraId="3120D65F" w14:textId="77777777" w:rsidTr="0041523E">
        <w:trPr>
          <w:trHeight w:val="1125"/>
        </w:trPr>
        <w:tc>
          <w:tcPr>
            <w:tcW w:w="542" w:type="dxa"/>
            <w:vMerge/>
          </w:tcPr>
          <w:p w14:paraId="2C45ED56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7052511A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14834B" w14:textId="77777777" w:rsidR="00265855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AED8EE" w14:textId="48FDB534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7BC4F062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23EBEBD" w14:textId="77777777" w:rsidR="004469A7" w:rsidRPr="008E7389" w:rsidRDefault="004469A7" w:rsidP="004469A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SB.6.2.5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. Tarihî ticaret yollar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nın toplumlar arası siyasi, kü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 xml:space="preserve">türel ve ekonomik ilişkilerdeki rolünü açıklar. </w:t>
            </w:r>
          </w:p>
          <w:p w14:paraId="4D46DC35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6FB0A2" w14:textId="77777777" w:rsid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AB9CB" w14:textId="6EF4BFD1" w:rsidR="00265855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Tarihî İpek ve Baharat yolları, ilgili haritalar üzerinden ele alınır.</w:t>
            </w:r>
          </w:p>
        </w:tc>
        <w:tc>
          <w:tcPr>
            <w:tcW w:w="2126" w:type="dxa"/>
          </w:tcPr>
          <w:p w14:paraId="293660BD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629EAC9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1615E" w14:textId="0318FA47" w:rsidR="00030955" w:rsidRPr="00417941" w:rsidRDefault="00030955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4622AC" w14:textId="4DAD191F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A995C1" w14:textId="78E2B845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C420E2" w14:textId="7B2E54A4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B720FEA" w14:textId="4CC49E2F" w:rsidR="002E71DE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F53F3A" w14:textId="348758D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6899A8" w14:textId="12DBA28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EF7602D" w14:textId="4331623C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8926100" w14:textId="02A0289A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5424920" w14:textId="6AFC3EC5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A00FCDB" w14:textId="42F14FF9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95EB4F" w14:textId="1871061A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303C31A" w14:textId="02608402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B4DFBF" w14:textId="74F883DE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E7D88D" w14:textId="656B91A1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ABEC9CB" w14:textId="345057B3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9413789" w14:textId="25FC3D84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8D0B403" w14:textId="5996C6B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52E681" w14:textId="6F618BEC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41CB42" w14:textId="531F5374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3D176FC" w14:textId="45CE8653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0403D5" w14:textId="7813C882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002408" w14:textId="627303AC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60C33C" w14:textId="282EC843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543221" w14:textId="1E13E100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126"/>
        <w:gridCol w:w="2771"/>
      </w:tblGrid>
      <w:tr w:rsidR="00417941" w:rsidRPr="00417941" w14:paraId="345B0B75" w14:textId="77777777" w:rsidTr="0041523E">
        <w:trPr>
          <w:trHeight w:val="561"/>
        </w:trPr>
        <w:tc>
          <w:tcPr>
            <w:tcW w:w="542" w:type="dxa"/>
          </w:tcPr>
          <w:p w14:paraId="7CB316B8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7D7B9071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3635718A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14C25" w14:textId="1E2CC2AF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450BF7C6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B2DC1E" w14:textId="3B519D4A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1E7972F9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338F9" w14:textId="772D433D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126" w:type="dxa"/>
          </w:tcPr>
          <w:p w14:paraId="4D9D8CA3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771" w:type="dxa"/>
          </w:tcPr>
          <w:p w14:paraId="0FE19E03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291D6F" w14:textId="343C7F04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DB01C9" w:rsidRPr="00417941" w14:paraId="5E7D6FBB" w14:textId="77777777" w:rsidTr="0041523E">
        <w:trPr>
          <w:trHeight w:val="925"/>
        </w:trPr>
        <w:tc>
          <w:tcPr>
            <w:tcW w:w="542" w:type="dxa"/>
            <w:vMerge w:val="restart"/>
          </w:tcPr>
          <w:p w14:paraId="23D36311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C5BAA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57674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E16FB" w14:textId="3237AFCF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6C92" w14:textId="1731E4C0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46B4" w14:textId="47A266FE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60500" w14:textId="4B0AABF6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3E9D6" w14:textId="40DE9F0B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83CD7" w14:textId="0092E7C4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1EDA6" w14:textId="7696A98F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3B765" w14:textId="7CCF50DD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BED0D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48908" w14:textId="28FEF1ED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5793D5F5" w14:textId="297761ED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63F49983" w14:textId="7D6D609F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6820B978" w14:textId="7DE3EB93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2BD15D2A" w14:textId="23FE4D39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6DE544F8" w14:textId="0F93BFF4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4689B652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44D65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9DADC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C7A8A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5BB1A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7AC69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A41C1" w14:textId="14EAB8CF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5DE6CC49" w14:textId="77777777" w:rsidR="00DB01C9" w:rsidRPr="00A7304C" w:rsidRDefault="00DB01C9" w:rsidP="0044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8072D" w14:textId="4FB6BFB4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52783073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F5EF086" w14:textId="77777777" w:rsidR="00DB01C9" w:rsidRPr="004469A7" w:rsidRDefault="00DB01C9" w:rsidP="004469A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9A7">
              <w:rPr>
                <w:rFonts w:ascii="Times New Roman" w:hAnsi="Times New Roman" w:cs="Times New Roman"/>
                <w:b/>
                <w:sz w:val="20"/>
                <w:szCs w:val="20"/>
              </w:rPr>
              <w:t>SB.6.2.5</w:t>
            </w:r>
            <w:r w:rsidRPr="004469A7">
              <w:rPr>
                <w:rFonts w:ascii="Times New Roman" w:hAnsi="Times New Roman" w:cs="Times New Roman"/>
                <w:sz w:val="20"/>
                <w:szCs w:val="20"/>
              </w:rPr>
              <w:t xml:space="preserve">. Tarihî ticaret yollarının toplumlar arası siyasi, kültürel ve ekonomik ilişkilerdeki rolünü açıklar. </w:t>
            </w:r>
          </w:p>
          <w:p w14:paraId="5656DF6D" w14:textId="20887FF8" w:rsidR="00DB01C9" w:rsidRPr="00417941" w:rsidRDefault="00DB01C9" w:rsidP="004469A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C64132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00AE3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76E5345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C9" w:rsidRPr="00417941" w14:paraId="4AF412C8" w14:textId="77777777" w:rsidTr="0041523E">
        <w:trPr>
          <w:trHeight w:val="1110"/>
        </w:trPr>
        <w:tc>
          <w:tcPr>
            <w:tcW w:w="542" w:type="dxa"/>
            <w:vMerge/>
          </w:tcPr>
          <w:p w14:paraId="639AABA5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52D42366" w14:textId="77777777" w:rsidR="00DB01C9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7BCF9" w14:textId="643EA88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613AE92C" w14:textId="77777777" w:rsidR="00DB01C9" w:rsidRPr="00EA7513" w:rsidRDefault="00DB01C9" w:rsidP="00EA7513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ÜNİTE: İNSANLAR, YERLER VE ÇEVRELER </w:t>
            </w:r>
          </w:p>
          <w:p w14:paraId="06D962BE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CADD509" w14:textId="6712E9D9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9">
              <w:rPr>
                <w:rFonts w:ascii="Times New Roman" w:hAnsi="Times New Roman" w:cs="Times New Roman"/>
                <w:b/>
                <w:sz w:val="20"/>
                <w:szCs w:val="20"/>
              </w:rPr>
              <w:t>SB.6.3.1.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 Konum ile ilgili kavramları kullanarak kıtaların, okyanusların ve ülkemizin coğrafi konumunu tanımlar.</w:t>
            </w:r>
          </w:p>
        </w:tc>
        <w:tc>
          <w:tcPr>
            <w:tcW w:w="3119" w:type="dxa"/>
          </w:tcPr>
          <w:p w14:paraId="13D29516" w14:textId="52742AF8" w:rsidR="00DB01C9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Jeopolitik, iklim, ulaşım gibi Türk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ye’nin mutlak ve göreceli konumu ile ilgili özelliklerine yönelik çık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rımlarda bulunulacaktır.</w:t>
            </w:r>
          </w:p>
        </w:tc>
        <w:tc>
          <w:tcPr>
            <w:tcW w:w="2126" w:type="dxa"/>
          </w:tcPr>
          <w:p w14:paraId="10AE262A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03FAE371" w14:textId="175604B5" w:rsidR="00DB01C9" w:rsidRPr="00417941" w:rsidRDefault="0012649A" w:rsidP="0012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işleni</w:t>
            </w:r>
            <w:r w:rsidRPr="00A37A41">
              <w:rPr>
                <w:rFonts w:ascii="Times New Roman" w:hAnsi="Times New Roman" w:cs="Times New Roman"/>
                <w:b/>
              </w:rPr>
              <w:t>r</w:t>
            </w:r>
            <w:r w:rsidRPr="00A37A41">
              <w:rPr>
                <w:rFonts w:ascii="Times New Roman" w:hAnsi="Times New Roman" w:cs="Times New Roman"/>
                <w:b/>
              </w:rPr>
              <w:t xml:space="preserve">ken </w:t>
            </w:r>
            <w:r>
              <w:rPr>
                <w:rFonts w:ascii="Times New Roman" w:hAnsi="Times New Roman" w:cs="Times New Roman"/>
                <w:b/>
              </w:rPr>
              <w:t>vatanseverlik ve doğal çevreye duyarlılık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değerl</w:t>
            </w:r>
            <w:r w:rsidRPr="00A37A41">
              <w:rPr>
                <w:rFonts w:ascii="Times New Roman" w:hAnsi="Times New Roman" w:cs="Times New Roman"/>
                <w:b/>
              </w:rPr>
              <w:t>e</w:t>
            </w:r>
            <w:r w:rsidRPr="00A37A41">
              <w:rPr>
                <w:rFonts w:ascii="Times New Roman" w:hAnsi="Times New Roman" w:cs="Times New Roman"/>
                <w:b/>
              </w:rPr>
              <w:t>ri üzerinde çalışılacaktır.</w:t>
            </w:r>
          </w:p>
        </w:tc>
      </w:tr>
      <w:tr w:rsidR="00DB01C9" w:rsidRPr="00417941" w14:paraId="61B10BB1" w14:textId="77777777" w:rsidTr="0041523E">
        <w:trPr>
          <w:trHeight w:val="1861"/>
        </w:trPr>
        <w:tc>
          <w:tcPr>
            <w:tcW w:w="542" w:type="dxa"/>
            <w:vMerge/>
          </w:tcPr>
          <w:p w14:paraId="0D3447E8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9B74322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73D80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F42A6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CAA8F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7D1AA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099FB" w14:textId="1A3D78A5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CE020B4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37028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029569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3F6F685D" w14:textId="77777777" w:rsidR="0029716B" w:rsidRDefault="0029716B" w:rsidP="00DB01C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E53993" w14:textId="77777777" w:rsidR="0029716B" w:rsidRDefault="0029716B" w:rsidP="00DB01C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056F09" w14:textId="3003912D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9">
              <w:rPr>
                <w:rFonts w:ascii="Times New Roman" w:hAnsi="Times New Roman" w:cs="Times New Roman"/>
                <w:b/>
                <w:sz w:val="20"/>
                <w:szCs w:val="20"/>
              </w:rPr>
              <w:t>SB.6.3.1.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 Konum ile ilgili kavramları kullanarak kıtaların, okyanusların ve ülkemizin coğrafi konumunu tanımlar.</w:t>
            </w:r>
          </w:p>
        </w:tc>
        <w:tc>
          <w:tcPr>
            <w:tcW w:w="3119" w:type="dxa"/>
          </w:tcPr>
          <w:p w14:paraId="40DDE125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130D87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44FAB9A7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1C9" w:rsidRPr="00417941" w14:paraId="5AB6877B" w14:textId="77777777" w:rsidTr="0041523E">
        <w:trPr>
          <w:trHeight w:val="1098"/>
        </w:trPr>
        <w:tc>
          <w:tcPr>
            <w:tcW w:w="542" w:type="dxa"/>
            <w:vMerge/>
          </w:tcPr>
          <w:p w14:paraId="63A40FAB" w14:textId="76022870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7FA07B6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69CDF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CE2FE" w14:textId="434A01AC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4F5CE4CB" w14:textId="77777777" w:rsidR="00DB01C9" w:rsidRPr="00417941" w:rsidRDefault="00DB01C9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4A58" w14:textId="77777777" w:rsidR="00DB01C9" w:rsidRPr="00417941" w:rsidRDefault="00DB01C9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B810368" w14:textId="5D7AD046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9">
              <w:rPr>
                <w:rFonts w:ascii="Times New Roman" w:hAnsi="Times New Roman" w:cs="Times New Roman"/>
                <w:b/>
                <w:sz w:val="20"/>
                <w:szCs w:val="20"/>
              </w:rPr>
              <w:t>SB.6.3.2.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 Türkiye’nin temel fiziki coğrafya özelliklerinden yer şekiller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ni, iklim özelliklerini ve bitki örtüs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nü ilgili haritalar üzerinde inceler. </w:t>
            </w:r>
          </w:p>
          <w:p w14:paraId="173AD10A" w14:textId="77777777" w:rsidR="00DB01C9" w:rsidRPr="00417941" w:rsidRDefault="00DB01C9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721E63" w14:textId="5D94C21B" w:rsidR="00DB01C9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Türkiye’nin yer şekillerine, iklim özelliklerine ve bitki örtüsüne dair haritalar kullanılır.</w:t>
            </w:r>
          </w:p>
        </w:tc>
        <w:tc>
          <w:tcPr>
            <w:tcW w:w="2126" w:type="dxa"/>
          </w:tcPr>
          <w:p w14:paraId="230486D2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FB4EB5F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1C9" w:rsidRPr="00417941" w14:paraId="24776F04" w14:textId="77777777" w:rsidTr="0041523E">
        <w:trPr>
          <w:trHeight w:val="735"/>
        </w:trPr>
        <w:tc>
          <w:tcPr>
            <w:tcW w:w="542" w:type="dxa"/>
            <w:vMerge/>
          </w:tcPr>
          <w:p w14:paraId="27787026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041152" w14:textId="77777777" w:rsidR="00DB01C9" w:rsidRPr="00A7304C" w:rsidRDefault="00DB01C9" w:rsidP="00DB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93AAD" w14:textId="77BF868E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6AECC80D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004CB56" w14:textId="6756C223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9">
              <w:rPr>
                <w:rFonts w:ascii="Times New Roman" w:hAnsi="Times New Roman" w:cs="Times New Roman"/>
                <w:b/>
                <w:sz w:val="20"/>
                <w:szCs w:val="20"/>
              </w:rPr>
              <w:t>SB.6.3.2.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 Türkiye’nin temel fiziki coğrafya özelliklerinden yer şekiller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ni, iklim özelliklerini ve bitki örtüs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nü ilgili haritalar üzerinde inceler. </w:t>
            </w:r>
          </w:p>
        </w:tc>
        <w:tc>
          <w:tcPr>
            <w:tcW w:w="3119" w:type="dxa"/>
          </w:tcPr>
          <w:p w14:paraId="72F96A05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654277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8B3CAC9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1C9" w:rsidRPr="00417941" w14:paraId="1D56B28D" w14:textId="77777777" w:rsidTr="0041523E">
        <w:trPr>
          <w:trHeight w:val="720"/>
        </w:trPr>
        <w:tc>
          <w:tcPr>
            <w:tcW w:w="542" w:type="dxa"/>
            <w:vMerge/>
          </w:tcPr>
          <w:p w14:paraId="1905EC0C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71BF2067" w14:textId="77777777" w:rsidR="00DB01C9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D44D4" w14:textId="4C4B1158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08642E5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13BBE84A" w14:textId="77777777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9">
              <w:rPr>
                <w:rFonts w:ascii="Times New Roman" w:hAnsi="Times New Roman" w:cs="Times New Roman"/>
                <w:b/>
                <w:sz w:val="20"/>
                <w:szCs w:val="20"/>
              </w:rPr>
              <w:t>SB.6.3.3.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 Türkiye’nin temel beşerî coğrafya özelliklerini ilgili haritalar üzerinde gösterir. </w:t>
            </w:r>
          </w:p>
          <w:p w14:paraId="29C128C7" w14:textId="77777777" w:rsidR="00DB01C9" w:rsidRPr="00417941" w:rsidRDefault="00DB01C9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462F1C" w14:textId="29395710" w:rsidR="00DB01C9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Türkiye’nin nüfus dağılışı, ekon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mik faaliyetleri, yer altı ve yer üstü kaynaklarına dair haritalar verilir.</w:t>
            </w:r>
          </w:p>
        </w:tc>
        <w:tc>
          <w:tcPr>
            <w:tcW w:w="2126" w:type="dxa"/>
          </w:tcPr>
          <w:p w14:paraId="098A36B1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14:paraId="1660DEF9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AB7BA3" w14:textId="36228933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F627A4" w14:textId="09832908" w:rsidR="002E71DE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C9C65E" w14:textId="62CBA8F0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1CE025" w14:textId="23AB0AD0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3CA8921" w14:textId="77777777" w:rsidR="0029716B" w:rsidRDefault="0029716B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0F69FC" w14:textId="77777777" w:rsidR="00417941" w:rsidRP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268"/>
        <w:gridCol w:w="2629"/>
      </w:tblGrid>
      <w:tr w:rsidR="00BD6EBA" w:rsidRPr="00417941" w14:paraId="705CE25F" w14:textId="77777777" w:rsidTr="0041523E">
        <w:trPr>
          <w:trHeight w:val="561"/>
        </w:trPr>
        <w:tc>
          <w:tcPr>
            <w:tcW w:w="542" w:type="dxa"/>
          </w:tcPr>
          <w:p w14:paraId="62CC116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49C4DA10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51328780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E6763" w14:textId="5D779F99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7C8ED5EE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01170F" w14:textId="1A8507F4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6147F58D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E68F8" w14:textId="0EB217CE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68" w:type="dxa"/>
          </w:tcPr>
          <w:p w14:paraId="7B6E0014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629" w:type="dxa"/>
          </w:tcPr>
          <w:p w14:paraId="527370A9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6078F" w14:textId="20A41983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2E71DE" w:rsidRPr="00417941" w14:paraId="5714BE29" w14:textId="77777777" w:rsidTr="0041523E">
        <w:trPr>
          <w:trHeight w:val="1020"/>
        </w:trPr>
        <w:tc>
          <w:tcPr>
            <w:tcW w:w="542" w:type="dxa"/>
            <w:vMerge w:val="restart"/>
          </w:tcPr>
          <w:p w14:paraId="36654628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138E2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01376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7C25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26F08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6CB6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93DAF" w14:textId="01027799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2CC7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04BEC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D8590" w14:textId="0BCE2499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7E5EC7C9" w14:textId="0BD13152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14:paraId="735DCF95" w14:textId="7B0FEE93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2D406D46" w14:textId="1BACD140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6F999D48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3C74B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17711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BE5D5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D0893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ED455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48E0E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A8C5F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7F7D3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B0EEC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10262248" w14:textId="77777777" w:rsidR="002E71DE" w:rsidRPr="00A7304C" w:rsidRDefault="002E71DE" w:rsidP="00DB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DE4D2" w14:textId="4E86172C" w:rsidR="002E71DE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4401CC4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7962573" w14:textId="7A0CC045" w:rsidR="002E71DE" w:rsidRPr="00417941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9">
              <w:rPr>
                <w:rFonts w:ascii="Times New Roman" w:hAnsi="Times New Roman" w:cs="Times New Roman"/>
                <w:b/>
                <w:sz w:val="20"/>
                <w:szCs w:val="20"/>
              </w:rPr>
              <w:t>SB.6.3.3.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 Türkiye’nin temel beşerî coğrafya özelliklerini ilgili haritalar üzerinde gösterir. </w:t>
            </w:r>
          </w:p>
        </w:tc>
        <w:tc>
          <w:tcPr>
            <w:tcW w:w="3119" w:type="dxa"/>
          </w:tcPr>
          <w:p w14:paraId="062798E7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18D84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5CF44F6" w14:textId="77777777" w:rsidR="005971D2" w:rsidRDefault="005971D2" w:rsidP="009941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3ED23F" w14:textId="522C3A8E" w:rsidR="002E71DE" w:rsidRPr="0029716B" w:rsidRDefault="005971D2" w:rsidP="009941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</w:rPr>
              <w:t xml:space="preserve">1 OCAK YILBAŞI </w:t>
            </w:r>
          </w:p>
        </w:tc>
      </w:tr>
      <w:tr w:rsidR="00DB01C9" w:rsidRPr="00417941" w14:paraId="3F410B91" w14:textId="77777777" w:rsidTr="0041523E">
        <w:trPr>
          <w:trHeight w:val="1015"/>
        </w:trPr>
        <w:tc>
          <w:tcPr>
            <w:tcW w:w="542" w:type="dxa"/>
            <w:vMerge/>
          </w:tcPr>
          <w:p w14:paraId="3547D857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314AE86" w14:textId="77777777" w:rsidR="00DB01C9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35634" w14:textId="6B781D66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524EBF23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85DF6E1" w14:textId="77777777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C9">
              <w:rPr>
                <w:rFonts w:ascii="Times New Roman" w:hAnsi="Times New Roman" w:cs="Times New Roman"/>
                <w:b/>
                <w:sz w:val="20"/>
                <w:szCs w:val="20"/>
              </w:rPr>
              <w:t>SB.6.3.4.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 Dünyanın farklı doğal o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tamlarındaki insan yaşantılarından yola çıkarak iklim özellikleri hakkı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B01C9">
              <w:rPr>
                <w:rFonts w:ascii="Times New Roman" w:hAnsi="Times New Roman" w:cs="Times New Roman"/>
                <w:sz w:val="20"/>
                <w:szCs w:val="20"/>
              </w:rPr>
              <w:t xml:space="preserve">da çıkarımlarda bulunur. </w:t>
            </w:r>
          </w:p>
          <w:p w14:paraId="32078F09" w14:textId="77777777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0726A2" w14:textId="56C7F00E" w:rsidR="00DB01C9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İnsanların yaşantılarına dair bilgi ve verilerden hareketle Akdeniz iklimi, kutup iklimi, muson iklimi ve ekv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toral iklim üzerine çıkarımda bul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nulur.</w:t>
            </w:r>
          </w:p>
        </w:tc>
        <w:tc>
          <w:tcPr>
            <w:tcW w:w="2268" w:type="dxa"/>
          </w:tcPr>
          <w:p w14:paraId="1861F0F1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650A19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DE" w:rsidRPr="00417941" w14:paraId="26A0B395" w14:textId="77777777" w:rsidTr="0041523E">
        <w:trPr>
          <w:trHeight w:val="1493"/>
        </w:trPr>
        <w:tc>
          <w:tcPr>
            <w:tcW w:w="542" w:type="dxa"/>
            <w:vMerge/>
          </w:tcPr>
          <w:p w14:paraId="51D00DB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35AB6273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1C3D3" w14:textId="77777777" w:rsidR="002E71DE" w:rsidRPr="00A7304C" w:rsidRDefault="002E71DE" w:rsidP="0063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FA399" w14:textId="1A6B51E5" w:rsidR="002E71DE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AC41666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C1D9A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328488D" w14:textId="526D7BA3" w:rsidR="002E71DE" w:rsidRPr="00036F40" w:rsidRDefault="00036F40" w:rsidP="00036F40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ÜNİTE: BİLİM, TEKNOLOJİ VE TOPLUM </w:t>
            </w:r>
          </w:p>
        </w:tc>
        <w:tc>
          <w:tcPr>
            <w:tcW w:w="3313" w:type="dxa"/>
          </w:tcPr>
          <w:p w14:paraId="12A0FA39" w14:textId="5EF523D5" w:rsidR="002E71DE" w:rsidRPr="00417941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SB.6.4.1.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Sosyal bilimlerdeki çalışma ve bulgulardan hareketle sosyal bili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lerin toplum hayatına etkisine örne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ler verir. </w:t>
            </w:r>
          </w:p>
        </w:tc>
        <w:tc>
          <w:tcPr>
            <w:tcW w:w="3119" w:type="dxa"/>
          </w:tcPr>
          <w:p w14:paraId="77130E60" w14:textId="77777777" w:rsidR="0041523E" w:rsidRPr="0041523E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Psikoloji, felsefe, antropoloji, ark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oloji vb. bilimlerden örnekler ver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lerek sosyal bilimleri oluşturan disiplinler tanıtılır.</w:t>
            </w:r>
          </w:p>
          <w:p w14:paraId="44AC277C" w14:textId="311B7C00" w:rsidR="002E71DE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Türkiye’deki bilim ve teknolojinin gelişimine yönelik çalışmalara değinilir.</w:t>
            </w:r>
          </w:p>
        </w:tc>
        <w:tc>
          <w:tcPr>
            <w:tcW w:w="2268" w:type="dxa"/>
          </w:tcPr>
          <w:p w14:paraId="1B73A487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E7B98C6" w14:textId="06D241F1" w:rsidR="002E71DE" w:rsidRPr="00417941" w:rsidRDefault="0012649A" w:rsidP="0012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</w:t>
            </w:r>
            <w:r w:rsidRPr="00A37A41">
              <w:rPr>
                <w:rFonts w:ascii="Times New Roman" w:hAnsi="Times New Roman" w:cs="Times New Roman"/>
                <w:b/>
              </w:rPr>
              <w:t>e</w:t>
            </w:r>
            <w:r w:rsidRPr="00A37A41">
              <w:rPr>
                <w:rFonts w:ascii="Times New Roman" w:hAnsi="Times New Roman" w:cs="Times New Roman"/>
                <w:b/>
              </w:rPr>
              <w:t>nirken bilimsellik değeri üzerinde çalışılacaktır.</w:t>
            </w:r>
          </w:p>
        </w:tc>
      </w:tr>
      <w:tr w:rsidR="002E71DE" w:rsidRPr="00417941" w14:paraId="767844A6" w14:textId="77777777" w:rsidTr="0041523E">
        <w:trPr>
          <w:trHeight w:val="1389"/>
        </w:trPr>
        <w:tc>
          <w:tcPr>
            <w:tcW w:w="542" w:type="dxa"/>
            <w:vMerge/>
          </w:tcPr>
          <w:p w14:paraId="7E1611D3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FB6BC6C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4612D" w14:textId="77777777" w:rsidR="00A7304C" w:rsidRPr="00A7304C" w:rsidRDefault="00A7304C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9F537" w14:textId="22318633" w:rsidR="002E71DE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24612F00" w14:textId="77777777" w:rsidR="002E71DE" w:rsidRPr="00417941" w:rsidRDefault="002E71D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4DBAE" w14:textId="77777777" w:rsidR="002E71DE" w:rsidRPr="00417941" w:rsidRDefault="002E71DE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41CF155E" w14:textId="6AD83033" w:rsidR="002E71DE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SB.6.4.2.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Bilimsel ve teknolojik g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lişmelerin gelecekteki yaşam üzerine etkilerine ilişkin fikirler ileri sürer. </w:t>
            </w:r>
          </w:p>
        </w:tc>
        <w:tc>
          <w:tcPr>
            <w:tcW w:w="3119" w:type="dxa"/>
          </w:tcPr>
          <w:p w14:paraId="407383BA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91427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1AFF5E0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1DE" w:rsidRPr="00417941" w14:paraId="0A274EC2" w14:textId="77777777" w:rsidTr="00333B6E">
        <w:trPr>
          <w:trHeight w:val="1470"/>
        </w:trPr>
        <w:tc>
          <w:tcPr>
            <w:tcW w:w="542" w:type="dxa"/>
            <w:vMerge/>
          </w:tcPr>
          <w:p w14:paraId="7EEE8FEF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6"/>
          </w:tcPr>
          <w:p w14:paraId="37B1F1CB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95C7B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BAEE9" w14:textId="7754886B" w:rsidR="002E71DE" w:rsidRPr="0029716B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YARI YIL TATİLİ</w:t>
            </w:r>
          </w:p>
          <w:p w14:paraId="640AB74F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48CC21" w14:textId="78E630BA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E8582A" w14:textId="398B2231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AB90F6" w14:textId="35E4FB12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80A2E1" w14:textId="5DF55433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7AC06CA" w14:textId="31C852BC" w:rsidR="00BD6EBA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D1ACE56" w14:textId="77777777" w:rsidR="0029716B" w:rsidRDefault="0029716B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5AD616" w14:textId="02BE04C6" w:rsidR="00636219" w:rsidRDefault="00636219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C9D74D" w14:textId="77777777" w:rsidR="00340CA2" w:rsidRPr="00417941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FE3639" w14:textId="1C733367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268"/>
        <w:gridCol w:w="2629"/>
      </w:tblGrid>
      <w:tr w:rsidR="00417941" w:rsidRPr="00417941" w14:paraId="78F75ECC" w14:textId="77777777" w:rsidTr="0041523E">
        <w:trPr>
          <w:trHeight w:val="561"/>
        </w:trPr>
        <w:tc>
          <w:tcPr>
            <w:tcW w:w="542" w:type="dxa"/>
          </w:tcPr>
          <w:p w14:paraId="12CF796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3C70566E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27A4C79A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08BC8" w14:textId="31B5D478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0A24C60D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EF5EFB" w14:textId="778A27C6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7540215E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BAF89" w14:textId="3FCEA296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68" w:type="dxa"/>
          </w:tcPr>
          <w:p w14:paraId="0629C0E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629" w:type="dxa"/>
          </w:tcPr>
          <w:p w14:paraId="7C431F99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DA6F95" w14:textId="384CFAED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BD6EBA" w:rsidRPr="00417941" w14:paraId="7F6111E6" w14:textId="77777777" w:rsidTr="0041523E">
        <w:trPr>
          <w:trHeight w:val="1565"/>
        </w:trPr>
        <w:tc>
          <w:tcPr>
            <w:tcW w:w="542" w:type="dxa"/>
            <w:vMerge w:val="restart"/>
          </w:tcPr>
          <w:p w14:paraId="44FCB6B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FB499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363B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594A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5EDAB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B88C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CAA1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C4CE4" w14:textId="3B8B40AC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CCB6B" w14:textId="7F54A5E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D8D8B" w14:textId="1EDC0CCD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3DF53" w14:textId="12FB5E9A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8FFB4" w14:textId="67267A59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09FFE" w14:textId="4676B02F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1DDE7" w14:textId="29BAD72A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23C0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EAED4" w14:textId="1502A684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14:paraId="21BAD99E" w14:textId="32AE42A0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14:paraId="623EC68B" w14:textId="3041ABA2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14:paraId="62623559" w14:textId="261826F0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079A8627" w14:textId="4E194C2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2215D95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1F7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2D4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383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735E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BA0E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A54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4DF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9C6E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0ABB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A095C6F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AAF88" w14:textId="77777777" w:rsidR="00BD6EBA" w:rsidRPr="00A7304C" w:rsidRDefault="00BD6EBA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CECD0" w14:textId="05F877B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3C95E3CB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031A3283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44EAD9" w14:textId="5BDE8827" w:rsidR="00340CA2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SB.6.4.3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. Bilimsel araştırma basama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larını kullanarak araştırma yapar. </w:t>
            </w:r>
          </w:p>
          <w:p w14:paraId="7E510D4C" w14:textId="60940683" w:rsidR="00BD6EBA" w:rsidRPr="00417941" w:rsidRDefault="00BD6EBA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781B7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26BA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5A82A0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EBA" w:rsidRPr="00417941" w14:paraId="23F57749" w14:textId="77777777" w:rsidTr="0041523E">
        <w:trPr>
          <w:trHeight w:val="1687"/>
        </w:trPr>
        <w:tc>
          <w:tcPr>
            <w:tcW w:w="542" w:type="dxa"/>
            <w:vMerge/>
          </w:tcPr>
          <w:p w14:paraId="49F8B01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48784C5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D586D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A1A37" w14:textId="77777777" w:rsidR="00BD6EBA" w:rsidRPr="00A7304C" w:rsidRDefault="00BD6EBA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60F2B" w14:textId="28155198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8D0B77D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C3290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6CCBDC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7F5B4B1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E7BB8" w14:textId="1F10861C" w:rsidR="00340CA2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SB.6.4.4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. Telif ve patent hakları saklı ürünlerin yasal yollardan temin edi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mesinin gerekliliğini savunur.</w:t>
            </w:r>
          </w:p>
          <w:p w14:paraId="1798E0FF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6DAF9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B7F83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7A47F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FE892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0A87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9AB840B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EBA" w:rsidRPr="00417941" w14:paraId="5B059DA0" w14:textId="77777777" w:rsidTr="0041523E">
        <w:trPr>
          <w:trHeight w:val="1402"/>
        </w:trPr>
        <w:tc>
          <w:tcPr>
            <w:tcW w:w="542" w:type="dxa"/>
            <w:vMerge/>
          </w:tcPr>
          <w:p w14:paraId="1AEDE47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336284DE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0181B" w14:textId="2553410B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2FA99" w14:textId="77777777" w:rsidR="00A7304C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9AD61" w14:textId="54E7EAD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70D1BF3F" w14:textId="1D71DA41" w:rsidR="00BD6EBA" w:rsidRPr="0012649A" w:rsidRDefault="00340CA2" w:rsidP="00340CA2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>ÜNİTE: ÜRETİM, DAĞITIM VE TÜK</w:t>
            </w: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TİM </w:t>
            </w:r>
          </w:p>
        </w:tc>
        <w:tc>
          <w:tcPr>
            <w:tcW w:w="3313" w:type="dxa"/>
          </w:tcPr>
          <w:p w14:paraId="153FEA4B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4D536" w14:textId="0821D6F3" w:rsidR="00340CA2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SB.6.5.1.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Ülkemizin kaynaklarıyla ekonomik faaliyetlerini ilişkilendirir. </w:t>
            </w:r>
          </w:p>
          <w:p w14:paraId="5A38FBCC" w14:textId="29CAB8A4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CBEE67" w14:textId="77777777" w:rsidR="002A3F30" w:rsidRDefault="002A3F30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0A7FC" w14:textId="4DE7C05F" w:rsidR="00BD6EBA" w:rsidRPr="00417941" w:rsidRDefault="0041523E" w:rsidP="0041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3E">
              <w:rPr>
                <w:rFonts w:ascii="Times New Roman" w:hAnsi="Times New Roman" w:cs="Times New Roman"/>
                <w:sz w:val="20"/>
                <w:szCs w:val="20"/>
              </w:rPr>
              <w:t>Kaynakların ülke ekonomisindeki yeri ve önemi tartışılır.</w:t>
            </w:r>
          </w:p>
        </w:tc>
        <w:tc>
          <w:tcPr>
            <w:tcW w:w="2268" w:type="dxa"/>
          </w:tcPr>
          <w:p w14:paraId="1AD9577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EFC95A5" w14:textId="466A0CD4" w:rsidR="00BD6EBA" w:rsidRPr="00417941" w:rsidRDefault="0012649A" w:rsidP="0012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</w:t>
            </w:r>
            <w:r w:rsidRPr="00A37A41">
              <w:rPr>
                <w:rFonts w:ascii="Times New Roman" w:hAnsi="Times New Roman" w:cs="Times New Roman"/>
                <w:b/>
              </w:rPr>
              <w:t>e</w:t>
            </w:r>
            <w:r w:rsidRPr="00A37A41">
              <w:rPr>
                <w:rFonts w:ascii="Times New Roman" w:hAnsi="Times New Roman" w:cs="Times New Roman"/>
                <w:b/>
              </w:rPr>
              <w:t xml:space="preserve">nirken </w:t>
            </w:r>
            <w:r>
              <w:rPr>
                <w:rFonts w:ascii="Times New Roman" w:hAnsi="Times New Roman" w:cs="Times New Roman"/>
                <w:b/>
              </w:rPr>
              <w:t>vatanseverlik</w:t>
            </w:r>
            <w:r w:rsidRPr="00A37A4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doğal çevreye karşı d</w:t>
            </w:r>
            <w:r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yarlılık</w:t>
            </w:r>
            <w:r w:rsidRPr="00A37A41">
              <w:rPr>
                <w:rFonts w:ascii="Times New Roman" w:hAnsi="Times New Roman" w:cs="Times New Roman"/>
                <w:b/>
              </w:rPr>
              <w:t xml:space="preserve"> ve sorumluluk değerleri üzerinde çalış</w:t>
            </w:r>
            <w:r w:rsidRPr="00A37A41">
              <w:rPr>
                <w:rFonts w:ascii="Times New Roman" w:hAnsi="Times New Roman" w:cs="Times New Roman"/>
                <w:b/>
              </w:rPr>
              <w:t>ı</w:t>
            </w:r>
            <w:r w:rsidRPr="00A37A41">
              <w:rPr>
                <w:rFonts w:ascii="Times New Roman" w:hAnsi="Times New Roman" w:cs="Times New Roman"/>
                <w:b/>
              </w:rPr>
              <w:t>lacaktır.</w:t>
            </w:r>
          </w:p>
        </w:tc>
      </w:tr>
      <w:tr w:rsidR="00BD6EBA" w:rsidRPr="00417941" w14:paraId="53B5E5DE" w14:textId="77777777" w:rsidTr="0041523E">
        <w:trPr>
          <w:trHeight w:val="2104"/>
        </w:trPr>
        <w:tc>
          <w:tcPr>
            <w:tcW w:w="542" w:type="dxa"/>
            <w:vMerge/>
          </w:tcPr>
          <w:p w14:paraId="017CF64B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320155B1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134DA" w14:textId="55846A84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726DD" w14:textId="77777777" w:rsidR="00A7304C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57475" w14:textId="602923E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18A1AC4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590D332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E39FF" w14:textId="500BF3B2" w:rsidR="00340CA2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SB.6.5.2.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Kaynakların bilinçsizce tüketilmesinin canlı yaşamına etkil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rini analiz eder. </w:t>
            </w:r>
          </w:p>
          <w:p w14:paraId="4FEE8BCF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766576" w14:textId="267D4C73" w:rsidR="00BD6EBA" w:rsidRPr="00417941" w:rsidRDefault="002A3F30" w:rsidP="002A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Yenilenebilir ve yenilenemeyen kaynakların önemi vurgulanır.</w:t>
            </w:r>
          </w:p>
        </w:tc>
        <w:tc>
          <w:tcPr>
            <w:tcW w:w="2268" w:type="dxa"/>
          </w:tcPr>
          <w:p w14:paraId="121F0A81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BE2B7E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87B24A" w14:textId="6D4BB3E2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40C4A3" w14:textId="2BC46B78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5BB4A9" w14:textId="3E2E779C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7AF68B3" w14:textId="3F506A60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0DCC6E" w14:textId="2B684C7D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4B178C" w14:textId="305C5070" w:rsidR="00BD6EBA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869D65" w14:textId="27511B30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D8CBEB3" w14:textId="77777777" w:rsidR="00340CA2" w:rsidRPr="00417941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5A297A0" w14:textId="099FBC74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268"/>
        <w:gridCol w:w="2629"/>
      </w:tblGrid>
      <w:tr w:rsidR="00417941" w:rsidRPr="00417941" w14:paraId="246230DB" w14:textId="77777777" w:rsidTr="0041523E">
        <w:trPr>
          <w:trHeight w:val="561"/>
        </w:trPr>
        <w:tc>
          <w:tcPr>
            <w:tcW w:w="542" w:type="dxa"/>
          </w:tcPr>
          <w:p w14:paraId="2F2CBC21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623A02EC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0D133426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8EF5C4" w14:textId="3620380E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6C809B31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775ED6" w14:textId="34C45F16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3D5A1503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DEA2C" w14:textId="1CCE9C9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68" w:type="dxa"/>
          </w:tcPr>
          <w:p w14:paraId="3C8D56D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629" w:type="dxa"/>
          </w:tcPr>
          <w:p w14:paraId="4012BA6F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48C960" w14:textId="43E4EADB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BD6EBA" w:rsidRPr="00417941" w14:paraId="6C864F54" w14:textId="77777777" w:rsidTr="0041523E">
        <w:trPr>
          <w:trHeight w:val="2050"/>
        </w:trPr>
        <w:tc>
          <w:tcPr>
            <w:tcW w:w="542" w:type="dxa"/>
            <w:vMerge w:val="restart"/>
          </w:tcPr>
          <w:p w14:paraId="65F9184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42F2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1FE8E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F4C1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6617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6405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5430D" w14:textId="791AD218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AE2B3" w14:textId="77D7A9CB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9B680" w14:textId="4EFB19C0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7BF02" w14:textId="3407648D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9513D" w14:textId="6C9E46BB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C6F45" w14:textId="6B155CF1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B703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88D1F4" w14:textId="72EB498A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13369" w14:textId="6A0CC349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14:paraId="06ACBC7D" w14:textId="25B5E688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4E59ABCC" w14:textId="3ACF834F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45ED4225" w14:textId="3A0F541E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365A081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42C7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9FB1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1730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586D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2B6A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608B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8814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59C3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71F7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756EA2F1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DF6C8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11A9F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6EF93" w14:textId="0ECBE31B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23A19B8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1649400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7BFD7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B1A38" w14:textId="2A8E9646" w:rsidR="00340CA2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SB.6.5.3.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Türkiye’nin coğrafi özelli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lerini dikkate alarak yatırım ve paza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lama proje önerileri hazırlar.</w:t>
            </w:r>
          </w:p>
          <w:p w14:paraId="09D7EAE0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5A57A3" w14:textId="41E3AE3C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E0CDE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47C78C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6BF1B4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EBA" w:rsidRPr="00417941" w14:paraId="369EEAF2" w14:textId="77777777" w:rsidTr="0041523E">
        <w:trPr>
          <w:trHeight w:val="2062"/>
        </w:trPr>
        <w:tc>
          <w:tcPr>
            <w:tcW w:w="542" w:type="dxa"/>
            <w:vMerge/>
          </w:tcPr>
          <w:p w14:paraId="779E2FD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0A9F3649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251E2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72892" w14:textId="77777777" w:rsidR="00BD6EBA" w:rsidRPr="00A7304C" w:rsidRDefault="00BD6EBA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BBA3E" w14:textId="3ED43D6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BC4CAE4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87C19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5AD9AC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55FA451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A7371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FCB7A1" w14:textId="712FB407" w:rsidR="00340CA2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SB.6.5.4.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Vatandaşlık sorumluluğu ve ülke ekonomisine katkısı açısından vergi vermenin gereğini ve önemini savunur.</w:t>
            </w:r>
          </w:p>
          <w:p w14:paraId="5527145F" w14:textId="77777777" w:rsidR="00BD6EBA" w:rsidRPr="00417941" w:rsidRDefault="00BD6EBA" w:rsidP="0029716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455EC5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5198B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5D571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BE2CB5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EBA" w:rsidRPr="00417941" w14:paraId="5AE37FCB" w14:textId="77777777" w:rsidTr="0041523E">
        <w:trPr>
          <w:trHeight w:val="1397"/>
        </w:trPr>
        <w:tc>
          <w:tcPr>
            <w:tcW w:w="542" w:type="dxa"/>
            <w:vMerge/>
          </w:tcPr>
          <w:p w14:paraId="09A81DC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118C4427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BEB5B" w14:textId="77777777" w:rsidR="00A7304C" w:rsidRPr="00A7304C" w:rsidRDefault="00A7304C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77D19" w14:textId="6F4473E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BA702AB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E4B1E" w14:textId="77777777" w:rsidR="00BD6EBA" w:rsidRPr="00417941" w:rsidRDefault="00BD6EBA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093ED9C7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BE5605" w14:textId="67CB9C7A" w:rsidR="00340CA2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SB.6.5.5.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Nitelikli insan gücünün Türkiye ekonomisinin gelişimindeki yerini ve önemini analiz eder. </w:t>
            </w:r>
          </w:p>
          <w:p w14:paraId="02346E15" w14:textId="56A01A39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6FC73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3B498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C81CEB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EBA" w:rsidRPr="00417941" w14:paraId="191B283F" w14:textId="77777777" w:rsidTr="0041523E">
        <w:trPr>
          <w:trHeight w:val="1470"/>
        </w:trPr>
        <w:tc>
          <w:tcPr>
            <w:tcW w:w="542" w:type="dxa"/>
            <w:vMerge/>
          </w:tcPr>
          <w:p w14:paraId="64AA759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7A6F3DA8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D61A0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6F9E2" w14:textId="301F5CCE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4E9D4D3C" w14:textId="77777777" w:rsidR="00BD6EBA" w:rsidRPr="00417941" w:rsidRDefault="00BD6EBA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891CD1E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609F8" w14:textId="4B355885" w:rsidR="00BD6EBA" w:rsidRPr="00340CA2" w:rsidRDefault="00340CA2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SB.6.5.6.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İlgi duyduğu mesleklerin gerektirdiği kişilik özelliklerini, bec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rileri ve eğitim sürecini araştırır.</w:t>
            </w:r>
          </w:p>
        </w:tc>
        <w:tc>
          <w:tcPr>
            <w:tcW w:w="3119" w:type="dxa"/>
          </w:tcPr>
          <w:p w14:paraId="0E796BB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58E9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2DB10A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0D741F" w14:textId="702F02CC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8B439E" w14:textId="37ADF9D0" w:rsidR="005506C3" w:rsidRPr="00417941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556C3E" w14:textId="70264B88" w:rsidR="005506C3" w:rsidRPr="00417941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2C856A" w14:textId="44183C21" w:rsidR="005506C3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C7914F" w14:textId="331E73F1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252C24A" w14:textId="2BF44D47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455FB4" w14:textId="3E755E19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7A7B987" w14:textId="77777777" w:rsidR="00340CA2" w:rsidRPr="00417941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FDAD0C" w14:textId="5FE4850B" w:rsidR="005506C3" w:rsidRPr="00417941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37"/>
        <w:gridCol w:w="893"/>
        <w:gridCol w:w="1990"/>
        <w:gridCol w:w="3116"/>
        <w:gridCol w:w="2945"/>
        <w:gridCol w:w="2240"/>
        <w:gridCol w:w="2527"/>
      </w:tblGrid>
      <w:tr w:rsidR="00417941" w:rsidRPr="00417941" w14:paraId="5840DD07" w14:textId="77777777" w:rsidTr="0041523E">
        <w:trPr>
          <w:trHeight w:val="561"/>
        </w:trPr>
        <w:tc>
          <w:tcPr>
            <w:tcW w:w="542" w:type="dxa"/>
          </w:tcPr>
          <w:p w14:paraId="51A65663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754CFF69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3F78F8EF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EF4B1E" w14:textId="29871D3A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646A4B2D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18DFF" w14:textId="1EF2D1E0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20A17216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515024" w14:textId="5CD2DE2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68" w:type="dxa"/>
          </w:tcPr>
          <w:p w14:paraId="4C7C737B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629" w:type="dxa"/>
          </w:tcPr>
          <w:p w14:paraId="2DB21265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71FEE" w14:textId="6CA26964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3D36A3" w:rsidRPr="00417941" w14:paraId="2CCE0079" w14:textId="77777777" w:rsidTr="0041523E">
        <w:trPr>
          <w:trHeight w:val="1565"/>
        </w:trPr>
        <w:tc>
          <w:tcPr>
            <w:tcW w:w="542" w:type="dxa"/>
            <w:vMerge w:val="restart"/>
          </w:tcPr>
          <w:p w14:paraId="4B6C4124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BD5A0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0F22E8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AF89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ECE29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7BB8F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32D6D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F26538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21FF25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45F43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6267C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EF5AB6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77AEBD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06ACC" w14:textId="5D747B06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14:paraId="58A0741D" w14:textId="1631895E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14:paraId="056F9C7D" w14:textId="30FA2E46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08CDFA3E" w14:textId="3506D8D2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62B8D271" w14:textId="676E374E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14:paraId="704DD09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787A4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BA2AC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A9AD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6422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529D0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E14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B92DE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E2C15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E0EE1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52FD7AEB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2DD3D" w14:textId="77777777" w:rsidR="003D36A3" w:rsidRPr="00A7304C" w:rsidRDefault="003D36A3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E68A5" w14:textId="29B06BD9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367684B0" w14:textId="77777777" w:rsidR="003D36A3" w:rsidRPr="008E7389" w:rsidRDefault="003D36A3" w:rsidP="00340CA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20E3" w14:textId="77777777" w:rsidR="003D36A3" w:rsidRPr="008E7389" w:rsidRDefault="003D36A3" w:rsidP="00340CA2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ÜNİTE: E</w:t>
            </w: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KİN VATA</w:t>
            </w: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DAŞLIK </w:t>
            </w:r>
          </w:p>
          <w:p w14:paraId="1DE1429B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68F835E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E34413" w14:textId="6C76D9D4" w:rsidR="003D36A3" w:rsidRPr="00340CA2" w:rsidRDefault="003D36A3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SB.6.6.1.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Demokrasinin temel ilk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leri açısından farklı yönetim biçi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lerini karşılaştırır. </w:t>
            </w:r>
          </w:p>
          <w:p w14:paraId="65C504C8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03E90" w14:textId="3F3EAB69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5CF726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248AB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02A961E" w14:textId="67BFE880" w:rsidR="003D36A3" w:rsidRPr="00417941" w:rsidRDefault="0012649A" w:rsidP="0012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</w:t>
            </w:r>
            <w:r w:rsidRPr="00A37A41">
              <w:rPr>
                <w:rFonts w:ascii="Times New Roman" w:hAnsi="Times New Roman" w:cs="Times New Roman"/>
                <w:b/>
              </w:rPr>
              <w:t>e</w:t>
            </w:r>
            <w:r w:rsidRPr="00A37A41">
              <w:rPr>
                <w:rFonts w:ascii="Times New Roman" w:hAnsi="Times New Roman" w:cs="Times New Roman"/>
                <w:b/>
              </w:rPr>
              <w:t xml:space="preserve">nirken </w:t>
            </w:r>
            <w:r>
              <w:rPr>
                <w:rFonts w:ascii="Times New Roman" w:hAnsi="Times New Roman" w:cs="Times New Roman"/>
                <w:b/>
              </w:rPr>
              <w:t>eşitlik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değeri üzerinde çalışılacaktır.</w:t>
            </w:r>
          </w:p>
        </w:tc>
      </w:tr>
      <w:tr w:rsidR="003D36A3" w:rsidRPr="00417941" w14:paraId="31DAAF40" w14:textId="77777777" w:rsidTr="0041523E">
        <w:trPr>
          <w:trHeight w:val="1362"/>
        </w:trPr>
        <w:tc>
          <w:tcPr>
            <w:tcW w:w="542" w:type="dxa"/>
            <w:vMerge/>
          </w:tcPr>
          <w:p w14:paraId="75F4FA4B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5233155E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0F4A5" w14:textId="77777777" w:rsidR="003D36A3" w:rsidRPr="00A7304C" w:rsidRDefault="003D36A3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64724" w14:textId="702621F2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64FCC7D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4CC13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5C7A0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EF80CFB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75991EE" w14:textId="77777777" w:rsidR="0029716B" w:rsidRDefault="0029716B" w:rsidP="00340CA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6DA71" w14:textId="6AAF6F9C" w:rsidR="003D36A3" w:rsidRPr="00340CA2" w:rsidRDefault="003D36A3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A2">
              <w:rPr>
                <w:rFonts w:ascii="Times New Roman" w:hAnsi="Times New Roman" w:cs="Times New Roman"/>
                <w:b/>
                <w:sz w:val="20"/>
                <w:szCs w:val="20"/>
              </w:rPr>
              <w:t>SB.6.6.2.</w:t>
            </w:r>
            <w:r w:rsidRPr="00340CA2">
              <w:rPr>
                <w:rFonts w:ascii="Times New Roman" w:hAnsi="Times New Roman" w:cs="Times New Roman"/>
                <w:sz w:val="20"/>
                <w:szCs w:val="20"/>
              </w:rPr>
              <w:t xml:space="preserve"> Türkiye Cumhuriyeti Devleti’nde yasama, yürütme ve yargı güçleri arasındaki ilişkiyi açıklar. </w:t>
            </w:r>
          </w:p>
          <w:p w14:paraId="6B409DC2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10ECB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D155BE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D32540" w14:textId="04E386D6" w:rsidR="003D36A3" w:rsidRPr="00417941" w:rsidRDefault="002A3F30" w:rsidP="002A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Kuvvetler ayrılığı ilkesi ile yas</w:t>
            </w: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ma, yürütme ve yargı güçlerinin her birinin kendine has yetki ve sorumluluklarının olduğu üzeri</w:t>
            </w: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de durulur.</w:t>
            </w:r>
          </w:p>
        </w:tc>
        <w:tc>
          <w:tcPr>
            <w:tcW w:w="2268" w:type="dxa"/>
          </w:tcPr>
          <w:p w14:paraId="0648F02E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732C5C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6A3" w:rsidRPr="00417941" w14:paraId="03613282" w14:textId="77777777" w:rsidTr="0041523E">
        <w:trPr>
          <w:trHeight w:val="1413"/>
        </w:trPr>
        <w:tc>
          <w:tcPr>
            <w:tcW w:w="542" w:type="dxa"/>
            <w:vMerge/>
          </w:tcPr>
          <w:p w14:paraId="2D81EE10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C969E0C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A2213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A2C82" w14:textId="01F13103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30CA6FDD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235D8" w14:textId="77777777" w:rsidR="003D36A3" w:rsidRPr="00417941" w:rsidRDefault="003D36A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695C748" w14:textId="77777777" w:rsidR="0029716B" w:rsidRDefault="0029716B" w:rsidP="003D36A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058B08" w14:textId="724044A1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SB.6.6.3.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 Yönetimin karar alma sürecini etkileyen unsurları analiz eder.</w:t>
            </w:r>
          </w:p>
        </w:tc>
        <w:tc>
          <w:tcPr>
            <w:tcW w:w="3119" w:type="dxa"/>
          </w:tcPr>
          <w:p w14:paraId="4990B9A4" w14:textId="5B12BC6B" w:rsidR="003D36A3" w:rsidRPr="00417941" w:rsidRDefault="002A3F30" w:rsidP="002A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Kazanımın işlenmesi sırasında 15 Temmuz Demokrasi ve Millî Birlik Günü ele alınır.</w:t>
            </w:r>
          </w:p>
        </w:tc>
        <w:tc>
          <w:tcPr>
            <w:tcW w:w="2268" w:type="dxa"/>
          </w:tcPr>
          <w:p w14:paraId="502E9707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B72EF5B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BBD0E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64C834" w14:textId="220B91CA" w:rsidR="003D36A3" w:rsidRPr="0029716B" w:rsidRDefault="003D36A3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</w:rPr>
              <w:t>23 NİSAN ULUSAL EGEMENLİK VE Ç</w:t>
            </w:r>
            <w:r w:rsidRPr="0029716B">
              <w:rPr>
                <w:rFonts w:ascii="Times New Roman" w:hAnsi="Times New Roman" w:cs="Times New Roman"/>
                <w:b/>
                <w:color w:val="FF0000"/>
              </w:rPr>
              <w:t>O</w:t>
            </w:r>
            <w:r w:rsidRPr="0029716B">
              <w:rPr>
                <w:rFonts w:ascii="Times New Roman" w:hAnsi="Times New Roman" w:cs="Times New Roman"/>
                <w:b/>
                <w:color w:val="FF0000"/>
              </w:rPr>
              <w:t>CUK BAYRAMI</w:t>
            </w:r>
          </w:p>
        </w:tc>
      </w:tr>
      <w:tr w:rsidR="003D36A3" w:rsidRPr="00417941" w14:paraId="5F24CB3D" w14:textId="77777777" w:rsidTr="0041523E">
        <w:trPr>
          <w:trHeight w:val="882"/>
        </w:trPr>
        <w:tc>
          <w:tcPr>
            <w:tcW w:w="542" w:type="dxa"/>
            <w:vMerge/>
          </w:tcPr>
          <w:p w14:paraId="42DB60DF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C1C6CC5" w14:textId="77777777" w:rsidR="003D36A3" w:rsidRPr="00A7304C" w:rsidRDefault="003D36A3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A1154" w14:textId="17F214AA" w:rsidR="003D36A3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59CBD5D" w14:textId="5CE31936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3742E" w14:textId="77777777" w:rsidR="003D36A3" w:rsidRPr="00417941" w:rsidRDefault="003D36A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738A50C" w14:textId="77777777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SB.6.6.4.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 Toplumsal hayatımızda demokrasinin önemini açıklar. </w:t>
            </w:r>
          </w:p>
          <w:p w14:paraId="4D8CACD3" w14:textId="405C5B90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CF099F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B0F2F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4662EF9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6A3" w:rsidRPr="00417941" w14:paraId="11FF3A91" w14:textId="77777777" w:rsidTr="0041523E">
        <w:trPr>
          <w:trHeight w:val="1035"/>
        </w:trPr>
        <w:tc>
          <w:tcPr>
            <w:tcW w:w="542" w:type="dxa"/>
            <w:vMerge/>
          </w:tcPr>
          <w:p w14:paraId="5FD47688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572726F9" w14:textId="77777777" w:rsidR="003D36A3" w:rsidRDefault="003D36A3" w:rsidP="003D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42D06" w14:textId="3D0F73EE" w:rsidR="003D36A3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AD0356C" w14:textId="77777777" w:rsidR="003D36A3" w:rsidRPr="00417941" w:rsidRDefault="003D36A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B37EBE1" w14:textId="77777777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SB.6.6.5.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 Türkiye Cumhuriyeti’nin etkin bir vatandaşı olarak hak ve sorumluluklarının anayasal güvence altında olduğunu açıklar. </w:t>
            </w:r>
          </w:p>
          <w:p w14:paraId="709E159F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B06719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70317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026F7D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D0CF1C" w14:textId="37AFCB9D" w:rsidR="005506C3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232A70" w14:textId="561FF3D0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D94669" w14:textId="77777777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47F40C" w14:textId="2E6A5417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028C721" w14:textId="776C0F7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9AE15D" w14:textId="0792E4F1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A499DF" w14:textId="77777777" w:rsidR="00A7304C" w:rsidRPr="00417941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38"/>
        <w:gridCol w:w="894"/>
        <w:gridCol w:w="2003"/>
        <w:gridCol w:w="3127"/>
        <w:gridCol w:w="2912"/>
        <w:gridCol w:w="2241"/>
        <w:gridCol w:w="2533"/>
      </w:tblGrid>
      <w:tr w:rsidR="00417941" w:rsidRPr="00417941" w14:paraId="4BEAA96A" w14:textId="77777777" w:rsidTr="00F26164">
        <w:trPr>
          <w:trHeight w:val="561"/>
        </w:trPr>
        <w:tc>
          <w:tcPr>
            <w:tcW w:w="538" w:type="dxa"/>
          </w:tcPr>
          <w:p w14:paraId="5F465FB4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894" w:type="dxa"/>
          </w:tcPr>
          <w:p w14:paraId="29D258DB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003" w:type="dxa"/>
          </w:tcPr>
          <w:p w14:paraId="625D9A9C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78295" w14:textId="23788A4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127" w:type="dxa"/>
          </w:tcPr>
          <w:p w14:paraId="6DC701D8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94A60" w14:textId="2966F4B8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2912" w:type="dxa"/>
          </w:tcPr>
          <w:p w14:paraId="118CF2EE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6F9D9" w14:textId="069EB4DB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41" w:type="dxa"/>
          </w:tcPr>
          <w:p w14:paraId="3A9BE3C8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2533" w:type="dxa"/>
          </w:tcPr>
          <w:p w14:paraId="0C88C383" w14:textId="77777777" w:rsidR="0029716B" w:rsidRDefault="0029716B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7E435B" w14:textId="67503EDE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5506C3" w:rsidRPr="00417941" w14:paraId="65E2C68B" w14:textId="77777777" w:rsidTr="00F26164">
        <w:trPr>
          <w:trHeight w:val="570"/>
        </w:trPr>
        <w:tc>
          <w:tcPr>
            <w:tcW w:w="538" w:type="dxa"/>
            <w:vMerge w:val="restart"/>
          </w:tcPr>
          <w:p w14:paraId="0472198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4B3275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DB6C1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FD540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4D8F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50222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F89E0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B920B4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287A6B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ED63B1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164ADB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266F5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4B613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9EA7F8" w14:textId="4AD540AC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14:paraId="721EE544" w14:textId="26C441D4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521E229A" w14:textId="6675D5AB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14:paraId="5192EA8B" w14:textId="128A1F49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57DEDC94" w14:textId="1BC1084A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659EBB38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1434A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F2F99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1BF85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D4155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048E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A6711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0CF37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A5B3A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AFC9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599311C2" w14:textId="77777777" w:rsidR="005506C3" w:rsidRPr="00417941" w:rsidRDefault="005506C3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AACDF" w14:textId="7D221057" w:rsidR="005506C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04F6B5C4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23F6496F" w14:textId="77777777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SB.6.6.5.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 Türkiye Cumhuriyeti’nin etkin bir vatandaşı olarak hak ve sorumluluklarının anayasal güvence altında olduğunu açıklar. </w:t>
            </w:r>
          </w:p>
          <w:p w14:paraId="07A7D003" w14:textId="77777777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3B238" w14:textId="1C0F8CBC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14:paraId="7938F1D8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8A2F411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481C8FA5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9E8BF" w14:textId="68D042C3" w:rsidR="00417941" w:rsidRPr="0029716B" w:rsidRDefault="00417941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</w:rPr>
              <w:t>1 MAYIS EMEK VE DAYANIŞMA GÜNÜ</w:t>
            </w:r>
          </w:p>
        </w:tc>
      </w:tr>
      <w:tr w:rsidR="003D36A3" w:rsidRPr="00417941" w14:paraId="7D698781" w14:textId="77777777" w:rsidTr="00F26164">
        <w:trPr>
          <w:trHeight w:val="385"/>
        </w:trPr>
        <w:tc>
          <w:tcPr>
            <w:tcW w:w="538" w:type="dxa"/>
            <w:vMerge/>
          </w:tcPr>
          <w:p w14:paraId="3071DE8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0E934007" w14:textId="77777777" w:rsidR="003D36A3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9CF823" w14:textId="77777777" w:rsidR="003D36A3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732728" w14:textId="420C0EB4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14:paraId="2BB1E6E6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0E3DDE58" w14:textId="77777777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SB.6.6.6.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>Türk tarihinden ve güncel örneklerden yola çıkarak toplumsal hayatta kadına verilen değeri fark eder.</w:t>
            </w:r>
          </w:p>
          <w:p w14:paraId="62F3D653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3F722703" w14:textId="4CFD25A2" w:rsidR="003D36A3" w:rsidRPr="00417941" w:rsidRDefault="002A3F30" w:rsidP="002A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Pozitif ayrımcılık, ekonomik, siyasal ve toplumsal temsil gibi olumlu, kadına şiddet ve cinsiyet ayrımcılığı gibi olumsuz konular üzerinde durulur.</w:t>
            </w:r>
          </w:p>
        </w:tc>
        <w:tc>
          <w:tcPr>
            <w:tcW w:w="2241" w:type="dxa"/>
          </w:tcPr>
          <w:p w14:paraId="194F7768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18A4980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04C" w:rsidRPr="00417941" w14:paraId="507EDA0B" w14:textId="77777777" w:rsidTr="00F26164">
        <w:trPr>
          <w:trHeight w:val="600"/>
        </w:trPr>
        <w:tc>
          <w:tcPr>
            <w:tcW w:w="538" w:type="dxa"/>
            <w:vMerge/>
          </w:tcPr>
          <w:p w14:paraId="566D9E3D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2D911328" w14:textId="0C1B69F2" w:rsidR="00A7304C" w:rsidRDefault="00A7304C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C24DC" w14:textId="77777777" w:rsidR="003D36A3" w:rsidRDefault="003D36A3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5C6AD1" w14:textId="7F8F63D9" w:rsidR="00A7304C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627AB9E7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734C239" w14:textId="77777777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SB.6.6.6.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>Türk tarihinden ve güncel örneklerden yola çıkarak toplumsal hayatta kadına verilen değeri fark eder.</w:t>
            </w:r>
          </w:p>
          <w:p w14:paraId="193AB4ED" w14:textId="77777777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7C3BB20C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92A8147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0EAE51A5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6A3" w:rsidRPr="00417941" w14:paraId="700DEF6C" w14:textId="77777777" w:rsidTr="00F26164">
        <w:trPr>
          <w:trHeight w:val="450"/>
        </w:trPr>
        <w:tc>
          <w:tcPr>
            <w:tcW w:w="538" w:type="dxa"/>
            <w:vMerge/>
          </w:tcPr>
          <w:p w14:paraId="5B20AB12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79AB2EF1" w14:textId="77777777" w:rsidR="003D36A3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4FB07A" w14:textId="1F401D27" w:rsidR="003D36A3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14:paraId="3C2D6909" w14:textId="77777777" w:rsidR="003D36A3" w:rsidRPr="0012649A" w:rsidRDefault="003D36A3" w:rsidP="003D36A3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>ÜNİTE: K</w:t>
            </w: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>RESEL BA</w:t>
            </w: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12649A">
              <w:rPr>
                <w:rFonts w:ascii="Times New Roman" w:hAnsi="Times New Roman" w:cs="Times New Roman"/>
                <w:b/>
                <w:sz w:val="24"/>
                <w:szCs w:val="24"/>
              </w:rPr>
              <w:t>LANTILAR</w:t>
            </w:r>
          </w:p>
          <w:p w14:paraId="7F31F11D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660C5F4" w14:textId="77777777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SB.6.7.1.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 Ülkemizin Türk Cumh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riyetleri ve komşu devletlerle olan kültürel, sosyal, siyasi ve ekonomik ilişkilerini analiz eder. </w:t>
            </w:r>
          </w:p>
          <w:p w14:paraId="39FBD99A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0DD7AA5C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25AF54DB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52570955" w14:textId="1BFAD659" w:rsidR="003D36A3" w:rsidRPr="00417941" w:rsidRDefault="0012649A" w:rsidP="0012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</w:t>
            </w:r>
            <w:r w:rsidRPr="00A37A41">
              <w:rPr>
                <w:rFonts w:ascii="Times New Roman" w:hAnsi="Times New Roman" w:cs="Times New Roman"/>
                <w:b/>
              </w:rPr>
              <w:t>e</w:t>
            </w:r>
            <w:r w:rsidRPr="00A37A41">
              <w:rPr>
                <w:rFonts w:ascii="Times New Roman" w:hAnsi="Times New Roman" w:cs="Times New Roman"/>
                <w:b/>
              </w:rPr>
              <w:t xml:space="preserve">nirken </w:t>
            </w:r>
            <w:r>
              <w:rPr>
                <w:rFonts w:ascii="Times New Roman" w:hAnsi="Times New Roman" w:cs="Times New Roman"/>
                <w:b/>
              </w:rPr>
              <w:t>kültürel mirasa duyarlılık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değeri üz</w:t>
            </w:r>
            <w:r w:rsidRPr="00A37A41">
              <w:rPr>
                <w:rFonts w:ascii="Times New Roman" w:hAnsi="Times New Roman" w:cs="Times New Roman"/>
                <w:b/>
              </w:rPr>
              <w:t>e</w:t>
            </w:r>
            <w:r w:rsidRPr="00A37A41">
              <w:rPr>
                <w:rFonts w:ascii="Times New Roman" w:hAnsi="Times New Roman" w:cs="Times New Roman"/>
                <w:b/>
              </w:rPr>
              <w:t>rinde çalışılacaktır.</w:t>
            </w:r>
          </w:p>
        </w:tc>
      </w:tr>
      <w:tr w:rsidR="005506C3" w:rsidRPr="00417941" w14:paraId="0FCD42FA" w14:textId="77777777" w:rsidTr="00F26164">
        <w:trPr>
          <w:trHeight w:val="1627"/>
        </w:trPr>
        <w:tc>
          <w:tcPr>
            <w:tcW w:w="538" w:type="dxa"/>
            <w:vMerge/>
          </w:tcPr>
          <w:p w14:paraId="47E7B68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1F5373A7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889021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CF58C" w14:textId="77777777" w:rsidR="005506C3" w:rsidRPr="00417941" w:rsidRDefault="005506C3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4D3C1" w14:textId="47E79FBE" w:rsidR="005506C3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3BC490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5926BF15" w14:textId="466A48A1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4BBC43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57513975" w14:textId="5BA8810E" w:rsidR="005506C3" w:rsidRPr="00417941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SB.6.7.1.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 Ülkemizin Türk Cumh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riyetleri ve komşu devletlerle olan kültürel, sosyal, siyasi ve ekonomik ilişkilerini analiz eder. </w:t>
            </w:r>
          </w:p>
        </w:tc>
        <w:tc>
          <w:tcPr>
            <w:tcW w:w="2912" w:type="dxa"/>
          </w:tcPr>
          <w:p w14:paraId="62161E3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592D0B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6C5EE6E8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6C3" w:rsidRPr="00417941" w14:paraId="249B34F3" w14:textId="77777777" w:rsidTr="00F26164">
        <w:trPr>
          <w:trHeight w:val="1824"/>
        </w:trPr>
        <w:tc>
          <w:tcPr>
            <w:tcW w:w="538" w:type="dxa"/>
            <w:vMerge/>
          </w:tcPr>
          <w:p w14:paraId="508F2B7D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1F843CDE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1FDE0D" w14:textId="328EDD20" w:rsidR="005506C3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5E2F7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6648C" w14:textId="1BE808D4" w:rsidR="005506C3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14:paraId="2E897675" w14:textId="77777777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2425D" w14:textId="77777777" w:rsidR="005506C3" w:rsidRPr="00417941" w:rsidRDefault="005506C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9522E6B" w14:textId="77777777" w:rsidR="0029716B" w:rsidRDefault="0029716B" w:rsidP="003D36A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39327" w14:textId="77777777" w:rsidR="0029716B" w:rsidRDefault="0029716B" w:rsidP="003D36A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B2518" w14:textId="70CB96C2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3">
              <w:rPr>
                <w:rFonts w:ascii="Times New Roman" w:hAnsi="Times New Roman" w:cs="Times New Roman"/>
                <w:b/>
                <w:sz w:val="20"/>
                <w:szCs w:val="20"/>
              </w:rPr>
              <w:t>SB.6.7.2.</w:t>
            </w:r>
            <w:r w:rsidRPr="003D36A3">
              <w:rPr>
                <w:rFonts w:ascii="Times New Roman" w:hAnsi="Times New Roman" w:cs="Times New Roman"/>
                <w:sz w:val="20"/>
                <w:szCs w:val="20"/>
              </w:rPr>
              <w:t xml:space="preserve"> Ülkemizin diğer ülkelerle olan ekonomik ilişkilerini analiz eder. </w:t>
            </w:r>
          </w:p>
          <w:p w14:paraId="1A674C1C" w14:textId="77777777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08DE27" w14:textId="1B96CA76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6B6BB0FF" w14:textId="77777777" w:rsidR="005506C3" w:rsidRDefault="005506C3" w:rsidP="002A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93933" w14:textId="77777777" w:rsidR="002A3F30" w:rsidRDefault="002A3F30" w:rsidP="002A3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F3504" w14:textId="3D9D442B" w:rsidR="002A3F30" w:rsidRPr="00417941" w:rsidRDefault="002A3F30" w:rsidP="002A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Konu kaynaklar ve ihtiyaçlar açısından ele alınır.</w:t>
            </w:r>
          </w:p>
        </w:tc>
        <w:tc>
          <w:tcPr>
            <w:tcW w:w="2241" w:type="dxa"/>
          </w:tcPr>
          <w:p w14:paraId="2EE1B2C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79A7E86A" w14:textId="77777777" w:rsidR="00417941" w:rsidRPr="00417941" w:rsidRDefault="00417941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976224" w14:textId="77777777" w:rsidR="00417941" w:rsidRPr="00417941" w:rsidRDefault="00417941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4F582" w14:textId="253EA805" w:rsidR="005506C3" w:rsidRPr="0029716B" w:rsidRDefault="00417941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</w:rPr>
              <w:t>19 MAYIS ATATÜ</w:t>
            </w:r>
            <w:r w:rsidRPr="0029716B">
              <w:rPr>
                <w:rFonts w:ascii="Times New Roman" w:hAnsi="Times New Roman" w:cs="Times New Roman"/>
                <w:b/>
                <w:color w:val="FF0000"/>
              </w:rPr>
              <w:t>R</w:t>
            </w:r>
            <w:r w:rsidRPr="0029716B">
              <w:rPr>
                <w:rFonts w:ascii="Times New Roman" w:hAnsi="Times New Roman" w:cs="Times New Roman"/>
                <w:b/>
                <w:color w:val="FF0000"/>
              </w:rPr>
              <w:t xml:space="preserve">KÜ ANMA GENÇLİK </w:t>
            </w:r>
            <w:r w:rsidR="0029716B">
              <w:rPr>
                <w:rFonts w:ascii="Times New Roman" w:hAnsi="Times New Roman" w:cs="Times New Roman"/>
                <w:b/>
                <w:color w:val="FF0000"/>
              </w:rPr>
              <w:t>V</w:t>
            </w:r>
            <w:r w:rsidRPr="0029716B">
              <w:rPr>
                <w:rFonts w:ascii="Times New Roman" w:hAnsi="Times New Roman" w:cs="Times New Roman"/>
                <w:b/>
                <w:color w:val="FF0000"/>
              </w:rPr>
              <w:t>E SPOR BAYRAMI</w:t>
            </w:r>
          </w:p>
        </w:tc>
      </w:tr>
      <w:tr w:rsidR="005506C3" w:rsidRPr="00417941" w14:paraId="47F91833" w14:textId="77777777" w:rsidTr="00F26164">
        <w:trPr>
          <w:trHeight w:val="1155"/>
        </w:trPr>
        <w:tc>
          <w:tcPr>
            <w:tcW w:w="538" w:type="dxa"/>
            <w:vMerge/>
          </w:tcPr>
          <w:p w14:paraId="714B1502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871D98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3B862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B57059" w14:textId="2FA76776" w:rsidR="005506C3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14:paraId="12A40424" w14:textId="77777777" w:rsidR="005506C3" w:rsidRPr="00417941" w:rsidRDefault="005506C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5ACCBBB5" w14:textId="77777777" w:rsidR="003D36A3" w:rsidRPr="008E7389" w:rsidRDefault="003D36A3" w:rsidP="003D36A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SB.6.7.3. 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Ülkemizin sahip olduğu siyasi, askerî, ekon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mik ve kültürel özelliklere bağlı olarak uluslararası ala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E7389">
              <w:rPr>
                <w:rFonts w:ascii="Times New Roman" w:hAnsi="Times New Roman" w:cs="Times New Roman"/>
                <w:sz w:val="24"/>
                <w:szCs w:val="24"/>
              </w:rPr>
              <w:t xml:space="preserve">da üstlendiği rolleri analiz eder. </w:t>
            </w:r>
          </w:p>
          <w:p w14:paraId="393F8BA8" w14:textId="02E1D342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55DD76C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2C23C7AE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73B027F0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164" w:rsidRPr="00417941" w14:paraId="2906038D" w14:textId="77777777" w:rsidTr="00F26164">
        <w:trPr>
          <w:trHeight w:val="2848"/>
        </w:trPr>
        <w:tc>
          <w:tcPr>
            <w:tcW w:w="538" w:type="dxa"/>
            <w:vMerge w:val="restart"/>
          </w:tcPr>
          <w:p w14:paraId="0862AE36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20BA8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461528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6734D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22DA9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7A51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77209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8E7971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5CA67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C2AFE8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30CA1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B7F24" w14:textId="1314FF8B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  <w:p w14:paraId="279C3637" w14:textId="45352AFA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23BE98E1" w14:textId="12A7CD7E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14:paraId="4A8321BB" w14:textId="798388B1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14:paraId="461FF792" w14:textId="0E8319EF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568694A7" w14:textId="51161E1C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588DF588" w14:textId="591148AF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14:paraId="4D392F44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71D78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24F4C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8F41F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A171C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82D0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1FEE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DDA68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0A5D0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61B31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07DDFFBF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8E6CD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B2AF3" w14:textId="77777777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C92515" w14:textId="77777777" w:rsidR="00F26164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0C085" w14:textId="77777777" w:rsidR="00F26164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124481" w14:textId="77777777" w:rsidR="00F26164" w:rsidRPr="00A7304C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B9C5E" w14:textId="29DAFC41" w:rsidR="00F26164" w:rsidRPr="00417941" w:rsidRDefault="00F26164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6" w:type="dxa"/>
            <w:gridSpan w:val="5"/>
          </w:tcPr>
          <w:p w14:paraId="65434FE1" w14:textId="77777777" w:rsidR="00F26164" w:rsidRPr="00417941" w:rsidRDefault="00F26164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C6A90" w14:textId="77777777" w:rsidR="00F26164" w:rsidRDefault="00F26164" w:rsidP="003D36A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8E73A" w14:textId="77777777" w:rsidR="00F26164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589D" w14:textId="77777777" w:rsidR="00F26164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7071A" w14:textId="77777777" w:rsidR="00F26164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77E53" w14:textId="77777777" w:rsidR="00F26164" w:rsidRDefault="00F26164" w:rsidP="00F2616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60AB5C6F" w14:textId="04B85953" w:rsidR="00F26164" w:rsidRPr="0029716B" w:rsidRDefault="00F26164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6B">
              <w:rPr>
                <w:rFonts w:ascii="Times New Roman" w:hAnsi="Times New Roman" w:cs="Times New Roman"/>
                <w:b/>
                <w:color w:val="FF0000"/>
              </w:rPr>
              <w:t>RAMAZAN BAYRAMI</w:t>
            </w:r>
          </w:p>
        </w:tc>
      </w:tr>
      <w:tr w:rsidR="00A7304C" w:rsidRPr="00417941" w14:paraId="28F17EF6" w14:textId="77777777" w:rsidTr="00F26164">
        <w:trPr>
          <w:trHeight w:val="2351"/>
        </w:trPr>
        <w:tc>
          <w:tcPr>
            <w:tcW w:w="538" w:type="dxa"/>
            <w:vMerge/>
          </w:tcPr>
          <w:p w14:paraId="66C305B2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62BE76D2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14B7A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96475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FADE1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E4E40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92468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683D9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CE78B" w14:textId="160B24BF" w:rsidR="00A7304C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14:paraId="13EBC18A" w14:textId="767127DE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6C7491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19C0C9AD" w14:textId="77777777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94C0C2" w14:textId="77777777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3">
              <w:rPr>
                <w:rFonts w:ascii="Times New Roman" w:hAnsi="Times New Roman" w:cs="Times New Roman"/>
                <w:b/>
                <w:sz w:val="24"/>
                <w:szCs w:val="24"/>
              </w:rPr>
              <w:t>SB.6.7.4.</w:t>
            </w:r>
            <w:r w:rsidRPr="003D36A3">
              <w:rPr>
                <w:rFonts w:ascii="Times New Roman" w:hAnsi="Times New Roman" w:cs="Times New Roman"/>
                <w:sz w:val="24"/>
                <w:szCs w:val="24"/>
              </w:rPr>
              <w:t xml:space="preserve"> Popüler kültürün, kültürümüz üzerindeki etkil</w:t>
            </w:r>
            <w:r w:rsidRPr="003D36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36A3">
              <w:rPr>
                <w:rFonts w:ascii="Times New Roman" w:hAnsi="Times New Roman" w:cs="Times New Roman"/>
                <w:sz w:val="24"/>
                <w:szCs w:val="24"/>
              </w:rPr>
              <w:t>rini sorgular</w:t>
            </w:r>
          </w:p>
          <w:p w14:paraId="39D7997A" w14:textId="2FA4B40A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27B49D" w14:textId="77777777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48B5F6" w14:textId="77777777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14:paraId="4F0A7F5C" w14:textId="77777777" w:rsidR="00F26164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4CB94" w14:textId="77777777" w:rsidR="00F26164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90C8" w14:textId="0C05A152" w:rsidR="00A7304C" w:rsidRPr="00417941" w:rsidRDefault="00F26164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Kültürümüze ait olmayan unsu</w:t>
            </w: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3F30">
              <w:rPr>
                <w:rFonts w:ascii="Times New Roman" w:hAnsi="Times New Roman" w:cs="Times New Roman"/>
                <w:sz w:val="20"/>
                <w:szCs w:val="20"/>
              </w:rPr>
              <w:t>ların, medya araçları yoluyla toplum hayatını nasıl etkilediği fark ettirilir.</w:t>
            </w:r>
          </w:p>
        </w:tc>
        <w:tc>
          <w:tcPr>
            <w:tcW w:w="2241" w:type="dxa"/>
          </w:tcPr>
          <w:p w14:paraId="6BB43081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7AB5BBC5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716BEF" w14:textId="131C5E4E" w:rsidR="005506C3" w:rsidRPr="00417941" w:rsidRDefault="005506C3" w:rsidP="00994197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506C3" w:rsidRPr="00417941" w:rsidSect="00C93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4498" w14:textId="77777777" w:rsidR="0042118A" w:rsidRDefault="0042118A" w:rsidP="00187AF2">
      <w:pPr>
        <w:spacing w:after="0" w:line="240" w:lineRule="auto"/>
      </w:pPr>
      <w:r>
        <w:separator/>
      </w:r>
    </w:p>
  </w:endnote>
  <w:endnote w:type="continuationSeparator" w:id="0">
    <w:p w14:paraId="3BE9C5A2" w14:textId="77777777" w:rsidR="0042118A" w:rsidRDefault="0042118A" w:rsidP="0018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F3B7" w14:textId="77777777" w:rsidR="00C86FCF" w:rsidRDefault="00C86F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A105" w14:textId="77777777" w:rsidR="00C86FCF" w:rsidRDefault="00C86F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5399" w14:textId="77777777" w:rsidR="00C86FCF" w:rsidRDefault="00C86F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6F190" w14:textId="77777777" w:rsidR="0042118A" w:rsidRDefault="0042118A" w:rsidP="00187AF2">
      <w:pPr>
        <w:spacing w:after="0" w:line="240" w:lineRule="auto"/>
      </w:pPr>
      <w:r>
        <w:separator/>
      </w:r>
    </w:p>
  </w:footnote>
  <w:footnote w:type="continuationSeparator" w:id="0">
    <w:p w14:paraId="578DA5F9" w14:textId="77777777" w:rsidR="0042118A" w:rsidRDefault="0042118A" w:rsidP="0018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454C9" w14:textId="24952FF9" w:rsidR="00C86FCF" w:rsidRDefault="0042118A">
    <w:pPr>
      <w:pStyle w:val="stbilgi"/>
    </w:pPr>
    <w:r>
      <w:rPr>
        <w:noProof/>
      </w:rPr>
      <w:pict w14:anchorId="0A5E2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50579" o:spid="_x0000_s2050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25232843_sodem_logo03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0396" w14:textId="58EA263E" w:rsidR="0029716B" w:rsidRDefault="0042118A" w:rsidP="0029716B">
    <w:pPr>
      <w:pStyle w:val="stbilgi"/>
      <w:jc w:val="center"/>
      <w:rPr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</w:rPr>
      <w:pict w14:anchorId="29C9F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50580" o:spid="_x0000_s2051" type="#_x0000_t75" style="position:absolute;left:0;text-align:left;margin-left:0;margin-top:0;width:1125pt;height:1125pt;z-index:-251656192;mso-position-horizontal:center;mso-position-horizontal-relative:margin;mso-position-vertical:center;mso-position-vertical-relative:margin" o:allowincell="f">
          <v:imagedata r:id="rId1" o:title="25232843_sodem_logo03 (1)" gain="19661f" blacklevel="22938f"/>
          <w10:wrap anchorx="margin" anchory="margin"/>
        </v:shape>
      </w:pict>
    </w:r>
    <w:r w:rsidR="0029716B">
      <w:rPr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SAKARYA İL MİLLİ EĞİTİM MÜDÜRLÜĞÜ 2018/2019 EĞİTİM ÖĞRETİM YILI 6. SINIFLAR SOSYAL BİLGİLER DERSİ YILLIK DERS PLANI</w:t>
    </w:r>
  </w:p>
  <w:p w14:paraId="49660F53" w14:textId="148AB8EC" w:rsidR="009A1785" w:rsidRPr="0029716B" w:rsidRDefault="009A1785" w:rsidP="002971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55FC" w14:textId="7FE518C1" w:rsidR="00C86FCF" w:rsidRDefault="0042118A">
    <w:pPr>
      <w:pStyle w:val="stbilgi"/>
    </w:pPr>
    <w:r>
      <w:rPr>
        <w:noProof/>
      </w:rPr>
      <w:pict w14:anchorId="12F38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50578" o:spid="_x0000_s2049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25232843_sodem_logo03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86C"/>
    <w:multiLevelType w:val="hybridMultilevel"/>
    <w:tmpl w:val="4590F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420"/>
    <w:multiLevelType w:val="hybridMultilevel"/>
    <w:tmpl w:val="15FA5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68E7"/>
    <w:multiLevelType w:val="hybridMultilevel"/>
    <w:tmpl w:val="9BD48DF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385D"/>
    <w:multiLevelType w:val="hybridMultilevel"/>
    <w:tmpl w:val="321A5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273EB"/>
    <w:multiLevelType w:val="hybridMultilevel"/>
    <w:tmpl w:val="5380EFA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26"/>
    <w:rsid w:val="00030955"/>
    <w:rsid w:val="0003306E"/>
    <w:rsid w:val="00036F40"/>
    <w:rsid w:val="0012649A"/>
    <w:rsid w:val="00187AF2"/>
    <w:rsid w:val="00204AE7"/>
    <w:rsid w:val="0021450A"/>
    <w:rsid w:val="00265855"/>
    <w:rsid w:val="0029716B"/>
    <w:rsid w:val="002A3F30"/>
    <w:rsid w:val="002B2F82"/>
    <w:rsid w:val="002E71DE"/>
    <w:rsid w:val="00340CA2"/>
    <w:rsid w:val="003D36A3"/>
    <w:rsid w:val="0041523E"/>
    <w:rsid w:val="00417941"/>
    <w:rsid w:val="0042118A"/>
    <w:rsid w:val="004469A7"/>
    <w:rsid w:val="005506C3"/>
    <w:rsid w:val="005971D2"/>
    <w:rsid w:val="005D3D98"/>
    <w:rsid w:val="00636219"/>
    <w:rsid w:val="007C31E9"/>
    <w:rsid w:val="0090441F"/>
    <w:rsid w:val="00981726"/>
    <w:rsid w:val="00994197"/>
    <w:rsid w:val="009A1785"/>
    <w:rsid w:val="009F3DD2"/>
    <w:rsid w:val="00A0322E"/>
    <w:rsid w:val="00A7304C"/>
    <w:rsid w:val="00AC1DE6"/>
    <w:rsid w:val="00AC64BA"/>
    <w:rsid w:val="00BD6EBA"/>
    <w:rsid w:val="00C72EBC"/>
    <w:rsid w:val="00C75467"/>
    <w:rsid w:val="00C80040"/>
    <w:rsid w:val="00C86FCF"/>
    <w:rsid w:val="00C93D15"/>
    <w:rsid w:val="00DB01C9"/>
    <w:rsid w:val="00DC61E4"/>
    <w:rsid w:val="00EA7513"/>
    <w:rsid w:val="00F2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69F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3D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AF2"/>
  </w:style>
  <w:style w:type="paragraph" w:styleId="Altbilgi">
    <w:name w:val="footer"/>
    <w:basedOn w:val="Normal"/>
    <w:link w:val="AltbilgiChar"/>
    <w:uiPriority w:val="99"/>
    <w:unhideWhenUsed/>
    <w:rsid w:val="0018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3D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AF2"/>
  </w:style>
  <w:style w:type="paragraph" w:styleId="Altbilgi">
    <w:name w:val="footer"/>
    <w:basedOn w:val="Normal"/>
    <w:link w:val="AltbilgiChar"/>
    <w:uiPriority w:val="99"/>
    <w:unhideWhenUsed/>
    <w:rsid w:val="0018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18</cp:revision>
  <dcterms:created xsi:type="dcterms:W3CDTF">2018-06-20T07:33:00Z</dcterms:created>
  <dcterms:modified xsi:type="dcterms:W3CDTF">2018-07-23T07:29:00Z</dcterms:modified>
</cp:coreProperties>
</file>